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2410"/>
        <w:gridCol w:w="1843"/>
        <w:gridCol w:w="526"/>
        <w:gridCol w:w="750"/>
        <w:gridCol w:w="1377"/>
        <w:gridCol w:w="1377"/>
      </w:tblGrid>
      <w:tr w:rsidR="00145C8B" w:rsidTr="00145C8B">
        <w:tc>
          <w:tcPr>
            <w:tcW w:w="13948" w:type="dxa"/>
            <w:gridSpan w:val="9"/>
            <w:shd w:val="clear" w:color="auto" w:fill="92D050"/>
          </w:tcPr>
          <w:p w:rsidR="00145C8B" w:rsidRPr="00145C8B" w:rsidRDefault="00871D4E" w:rsidP="00145C8B">
            <w:pPr>
              <w:jc w:val="center"/>
              <w:rPr>
                <w:b/>
              </w:rPr>
            </w:pPr>
            <w:r>
              <w:rPr>
                <w:b/>
                <w:color w:val="FFFF00"/>
              </w:rPr>
              <w:t>CHRONOLOGY - INJUSTICES</w:t>
            </w:r>
          </w:p>
        </w:tc>
      </w:tr>
      <w:tr w:rsidR="00145C8B" w:rsidTr="00145C8B">
        <w:tc>
          <w:tcPr>
            <w:tcW w:w="13948" w:type="dxa"/>
            <w:gridSpan w:val="9"/>
            <w:shd w:val="clear" w:color="auto" w:fill="92D050"/>
          </w:tcPr>
          <w:p w:rsidR="00145C8B" w:rsidRPr="00145C8B" w:rsidRDefault="00145C8B" w:rsidP="00145C8B">
            <w:pPr>
              <w:jc w:val="center"/>
              <w:rPr>
                <w:b/>
              </w:rPr>
            </w:pPr>
            <w:r w:rsidRPr="00145C8B">
              <w:rPr>
                <w:b/>
                <w:color w:val="FFFF00"/>
              </w:rPr>
              <w:t>TIME LINE</w:t>
            </w:r>
            <w:r w:rsidR="00416FD0">
              <w:rPr>
                <w:b/>
                <w:color w:val="FFFF00"/>
              </w:rPr>
              <w:t xml:space="preserve"> OF EMPIRES</w:t>
            </w:r>
          </w:p>
        </w:tc>
      </w:tr>
      <w:tr w:rsidR="00A1126C" w:rsidTr="00C87FCA">
        <w:tc>
          <w:tcPr>
            <w:tcW w:w="1696" w:type="dxa"/>
          </w:tcPr>
          <w:p w:rsidR="008B462E" w:rsidRDefault="008B462E" w:rsidP="00145C8B">
            <w:pPr>
              <w:jc w:val="center"/>
            </w:pPr>
            <w:r>
              <w:t>Stone, Bronze and Iron Age</w:t>
            </w:r>
          </w:p>
          <w:p w:rsidR="008B462E" w:rsidRDefault="008B462E" w:rsidP="00145C8B">
            <w:pPr>
              <w:jc w:val="center"/>
            </w:pPr>
            <w:r>
              <w:t>30,000-332 BC</w:t>
            </w:r>
          </w:p>
        </w:tc>
        <w:tc>
          <w:tcPr>
            <w:tcW w:w="1701" w:type="dxa"/>
          </w:tcPr>
          <w:p w:rsidR="008B462E" w:rsidRDefault="008B462E" w:rsidP="00145C8B">
            <w:pPr>
              <w:jc w:val="center"/>
            </w:pPr>
            <w:r>
              <w:t>Ancient Egypt</w:t>
            </w:r>
          </w:p>
          <w:p w:rsidR="008B462E" w:rsidRDefault="008B462E" w:rsidP="00145C8B">
            <w:pPr>
              <w:jc w:val="center"/>
            </w:pPr>
            <w:r>
              <w:t>3100 – 30 BC</w:t>
            </w:r>
          </w:p>
          <w:p w:rsidR="008B462E" w:rsidRDefault="008B462E" w:rsidP="00145C8B">
            <w:pPr>
              <w:jc w:val="center"/>
            </w:pPr>
          </w:p>
        </w:tc>
        <w:tc>
          <w:tcPr>
            <w:tcW w:w="2268" w:type="dxa"/>
          </w:tcPr>
          <w:p w:rsidR="008B462E" w:rsidRDefault="008B462E" w:rsidP="00145C8B">
            <w:pPr>
              <w:jc w:val="center"/>
            </w:pPr>
            <w:r>
              <w:t>Ancient Greece</w:t>
            </w:r>
          </w:p>
          <w:p w:rsidR="008B462E" w:rsidRDefault="008B462E" w:rsidP="00145C8B">
            <w:pPr>
              <w:jc w:val="center"/>
            </w:pPr>
            <w:r>
              <w:t>1500 – 300 BC</w:t>
            </w:r>
          </w:p>
        </w:tc>
        <w:tc>
          <w:tcPr>
            <w:tcW w:w="2410" w:type="dxa"/>
          </w:tcPr>
          <w:p w:rsidR="008B462E" w:rsidRDefault="008B462E" w:rsidP="00145C8B">
            <w:pPr>
              <w:jc w:val="center"/>
            </w:pPr>
            <w:r>
              <w:t>Ancient Romans</w:t>
            </w:r>
          </w:p>
          <w:p w:rsidR="008B462E" w:rsidRDefault="008B462E" w:rsidP="00145C8B">
            <w:pPr>
              <w:jc w:val="center"/>
            </w:pPr>
            <w:r>
              <w:t>753 BC – 476 AD</w:t>
            </w:r>
          </w:p>
        </w:tc>
        <w:tc>
          <w:tcPr>
            <w:tcW w:w="1843" w:type="dxa"/>
          </w:tcPr>
          <w:p w:rsidR="008B462E" w:rsidRDefault="008B462E" w:rsidP="00145C8B">
            <w:pPr>
              <w:jc w:val="center"/>
            </w:pPr>
            <w:r>
              <w:t>Vikings and Anglo Saxons</w:t>
            </w:r>
          </w:p>
          <w:p w:rsidR="008B462E" w:rsidRDefault="008B462E" w:rsidP="00145C8B">
            <w:pPr>
              <w:jc w:val="center"/>
            </w:pPr>
            <w:r>
              <w:t>793 AD – 1066 AD</w:t>
            </w:r>
          </w:p>
        </w:tc>
        <w:tc>
          <w:tcPr>
            <w:tcW w:w="1276" w:type="dxa"/>
            <w:gridSpan w:val="2"/>
          </w:tcPr>
          <w:p w:rsidR="008B462E" w:rsidRPr="00C70D21" w:rsidRDefault="008B462E" w:rsidP="00145C8B">
            <w:pPr>
              <w:jc w:val="center"/>
              <w:rPr>
                <w:sz w:val="16"/>
                <w:szCs w:val="16"/>
              </w:rPr>
            </w:pPr>
            <w:r w:rsidRPr="00C70D21">
              <w:rPr>
                <w:sz w:val="16"/>
                <w:szCs w:val="16"/>
              </w:rPr>
              <w:t>Mayan Civilisation</w:t>
            </w:r>
          </w:p>
          <w:p w:rsidR="008B462E" w:rsidRDefault="008B462E" w:rsidP="00145C8B">
            <w:pPr>
              <w:jc w:val="center"/>
            </w:pPr>
            <w:r w:rsidRPr="00C70D21">
              <w:rPr>
                <w:sz w:val="16"/>
                <w:szCs w:val="16"/>
              </w:rPr>
              <w:t>1800BC – 900AD</w:t>
            </w:r>
          </w:p>
        </w:tc>
        <w:tc>
          <w:tcPr>
            <w:tcW w:w="1377" w:type="dxa"/>
          </w:tcPr>
          <w:p w:rsidR="008B462E" w:rsidRDefault="008B462E" w:rsidP="00145C8B">
            <w:pPr>
              <w:jc w:val="center"/>
            </w:pPr>
            <w:r>
              <w:t>Victorians</w:t>
            </w:r>
          </w:p>
          <w:p w:rsidR="008B462E" w:rsidRDefault="008B462E" w:rsidP="00145C8B">
            <w:pPr>
              <w:jc w:val="center"/>
            </w:pPr>
            <w:r>
              <w:t>1837 - 1901</w:t>
            </w:r>
          </w:p>
        </w:tc>
        <w:tc>
          <w:tcPr>
            <w:tcW w:w="1377" w:type="dxa"/>
          </w:tcPr>
          <w:p w:rsidR="008B462E" w:rsidRDefault="008B462E" w:rsidP="00145C8B">
            <w:pPr>
              <w:jc w:val="center"/>
            </w:pPr>
            <w:r>
              <w:t>World War 2</w:t>
            </w:r>
          </w:p>
          <w:p w:rsidR="008B462E" w:rsidRDefault="008B462E" w:rsidP="00145C8B">
            <w:pPr>
              <w:jc w:val="center"/>
            </w:pPr>
            <w:r>
              <w:t>1939 - 1945</w:t>
            </w:r>
          </w:p>
        </w:tc>
      </w:tr>
      <w:tr w:rsidR="00A1126C" w:rsidTr="008B462E">
        <w:tc>
          <w:tcPr>
            <w:tcW w:w="5665" w:type="dxa"/>
            <w:gridSpan w:val="3"/>
            <w:shd w:val="clear" w:color="auto" w:fill="92D050"/>
          </w:tcPr>
          <w:p w:rsidR="00145C8B" w:rsidRPr="00321166" w:rsidRDefault="00321166">
            <w:pPr>
              <w:rPr>
                <w:b/>
              </w:rPr>
            </w:pPr>
            <w:r w:rsidRPr="00321166">
              <w:rPr>
                <w:b/>
                <w:color w:val="FFFF00"/>
              </w:rPr>
              <w:t>KEY DATES</w:t>
            </w:r>
          </w:p>
        </w:tc>
        <w:tc>
          <w:tcPr>
            <w:tcW w:w="8283" w:type="dxa"/>
            <w:gridSpan w:val="6"/>
            <w:shd w:val="clear" w:color="auto" w:fill="92D050"/>
          </w:tcPr>
          <w:p w:rsidR="00145C8B" w:rsidRPr="00321166" w:rsidRDefault="00EF7AFF" w:rsidP="00EF7AFF">
            <w:pPr>
              <w:jc w:val="center"/>
              <w:rPr>
                <w:b/>
              </w:rPr>
            </w:pPr>
            <w:r w:rsidRPr="00EF7AFF">
              <w:rPr>
                <w:b/>
                <w:color w:val="FFFF00"/>
              </w:rPr>
              <w:t>BOUDICCA</w:t>
            </w:r>
          </w:p>
        </w:tc>
      </w:tr>
      <w:tr w:rsidR="00A1126C" w:rsidTr="008B462E">
        <w:tc>
          <w:tcPr>
            <w:tcW w:w="5665" w:type="dxa"/>
            <w:gridSpan w:val="3"/>
          </w:tcPr>
          <w:p w:rsidR="00567E41" w:rsidRDefault="00EF7AFF" w:rsidP="00F42C37">
            <w:pPr>
              <w:jc w:val="center"/>
              <w:rPr>
                <w:sz w:val="24"/>
                <w:szCs w:val="24"/>
              </w:rPr>
            </w:pPr>
            <w:r w:rsidRPr="00EF7AFF">
              <w:rPr>
                <w:sz w:val="24"/>
                <w:szCs w:val="24"/>
              </w:rPr>
              <w:t>30 – 61 AD:  BOUDICCA</w:t>
            </w:r>
          </w:p>
          <w:p w:rsidR="00F42C37" w:rsidRPr="00EF7AFF" w:rsidRDefault="00F42C37" w:rsidP="00F42C37">
            <w:pPr>
              <w:jc w:val="center"/>
              <w:rPr>
                <w:sz w:val="24"/>
                <w:szCs w:val="24"/>
              </w:rPr>
            </w:pPr>
          </w:p>
          <w:p w:rsidR="00EF7AFF" w:rsidRDefault="00EF7AFF" w:rsidP="00F42C37">
            <w:pPr>
              <w:jc w:val="center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EF7AFF">
              <w:rPr>
                <w:rFonts w:cstheme="minorHAnsi"/>
                <w:bCs/>
                <w:color w:val="202124"/>
                <w:sz w:val="24"/>
                <w:szCs w:val="24"/>
                <w:shd w:val="clear" w:color="auto" w:fill="FFFFFF"/>
              </w:rPr>
              <w:t>1507</w:t>
            </w:r>
            <w:r w:rsidRPr="00EF7AFF">
              <w:rPr>
                <w:rFonts w:cstheme="minorHAnsi"/>
                <w:bCs/>
                <w:color w:val="202124"/>
                <w:sz w:val="24"/>
                <w:szCs w:val="24"/>
                <w:shd w:val="clear" w:color="auto" w:fill="FFFFFF"/>
              </w:rPr>
              <w:t xml:space="preserve"> - </w:t>
            </w:r>
            <w:r w:rsidRPr="00EF7AFF">
              <w:rPr>
                <w:rFonts w:cstheme="minorHAnsi"/>
                <w:bCs/>
                <w:color w:val="202124"/>
                <w:sz w:val="24"/>
                <w:szCs w:val="24"/>
                <w:shd w:val="clear" w:color="auto" w:fill="FFFFFF"/>
              </w:rPr>
              <w:t xml:space="preserve"> 1536</w:t>
            </w:r>
            <w:r w:rsidRPr="00EF7AFF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:  ANNE BOLEYN</w:t>
            </w:r>
          </w:p>
          <w:p w:rsidR="00F42C37" w:rsidRDefault="00F42C37" w:rsidP="00F42C37">
            <w:pPr>
              <w:jc w:val="center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:rsidR="00EF3C8A" w:rsidRDefault="00EF3C8A" w:rsidP="00F42C37">
            <w:pPr>
              <w:jc w:val="center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EF3C8A">
              <w:rPr>
                <w:rFonts w:ascii="Arial" w:hAnsi="Arial" w:cs="Arial"/>
                <w:bCs/>
                <w:color w:val="202124"/>
                <w:shd w:val="clear" w:color="auto" w:fill="FFFFFF"/>
              </w:rPr>
              <w:t>13 April 1570 – 31 January 1606</w:t>
            </w:r>
            <w:r w:rsidRPr="00EF3C8A">
              <w:rPr>
                <w:rFonts w:ascii="Arial" w:hAnsi="Arial" w:cs="Arial"/>
                <w:bCs/>
                <w:color w:val="202124"/>
                <w:shd w:val="clear" w:color="auto" w:fill="FFFFFF"/>
              </w:rPr>
              <w:t xml:space="preserve">:  </w:t>
            </w:r>
            <w:r w:rsidRPr="00EF3C8A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GUY FAWKES</w:t>
            </w:r>
          </w:p>
          <w:p w:rsidR="00F42C37" w:rsidRPr="00EF3C8A" w:rsidRDefault="00F42C37" w:rsidP="00F42C37">
            <w:pPr>
              <w:jc w:val="center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:rsidR="00EF3C8A" w:rsidRDefault="00EF3C8A" w:rsidP="00F42C37">
            <w:pPr>
              <w:jc w:val="center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EF3C8A">
              <w:rPr>
                <w:rFonts w:ascii="Arial" w:hAnsi="Arial" w:cs="Arial"/>
                <w:bCs/>
                <w:color w:val="202124"/>
                <w:shd w:val="clear" w:color="auto" w:fill="FFFFFF"/>
              </w:rPr>
              <w:t>J</w:t>
            </w:r>
            <w:r w:rsidRPr="00EF3C8A">
              <w:rPr>
                <w:rFonts w:ascii="Arial" w:hAnsi="Arial" w:cs="Arial"/>
                <w:bCs/>
                <w:color w:val="202124"/>
                <w:shd w:val="clear" w:color="auto" w:fill="FFFFFF"/>
              </w:rPr>
              <w:t>anuary 15, 1929-April 4, 1968</w:t>
            </w:r>
            <w:r w:rsidRPr="00EF3C8A">
              <w:rPr>
                <w:rFonts w:ascii="Arial" w:hAnsi="Arial" w:cs="Arial"/>
                <w:bCs/>
                <w:color w:val="202124"/>
                <w:shd w:val="clear" w:color="auto" w:fill="FFFFFF"/>
              </w:rPr>
              <w:t>: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 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MARTIN LUTHER KING</w:t>
            </w:r>
          </w:p>
          <w:p w:rsidR="00F42C37" w:rsidRDefault="00F42C37" w:rsidP="00F42C37">
            <w:pPr>
              <w:jc w:val="center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:rsidR="00EF3C8A" w:rsidRPr="00EF7AFF" w:rsidRDefault="00DD3EA8" w:rsidP="00F42C3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1928:  </w:t>
            </w:r>
            <w:r w:rsidR="00EF3C8A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VOTES FOR WOMEN</w:t>
            </w:r>
          </w:p>
        </w:tc>
        <w:tc>
          <w:tcPr>
            <w:tcW w:w="8283" w:type="dxa"/>
            <w:gridSpan w:val="6"/>
          </w:tcPr>
          <w:p w:rsidR="00321166" w:rsidRDefault="00092B0C" w:rsidP="00092B0C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201334" cy="1238250"/>
                  <wp:effectExtent l="0" t="0" r="8890" b="0"/>
                  <wp:docPr id="2" name="Picture 2" descr="Boudica: Warrior queen of the Iceni | Live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udica: Warrior queen of the Iceni | Live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715" cy="125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3188" w:rsidRDefault="00092B0C" w:rsidP="00092B0C">
            <w:pPr>
              <w:jc w:val="center"/>
            </w:pPr>
            <w:r>
              <w:t>Boudicca was</w:t>
            </w:r>
            <w:r w:rsidR="00EC604D">
              <w:t xml:space="preserve"> a Celtic queen who led a revolt against Roman Rule.</w:t>
            </w:r>
          </w:p>
          <w:p w:rsidR="00092B0C" w:rsidRDefault="00092B0C" w:rsidP="00092B0C">
            <w:pPr>
              <w:jc w:val="center"/>
            </w:pPr>
            <w:r>
              <w:t>Inherited her father’s land when he died.</w:t>
            </w:r>
          </w:p>
          <w:p w:rsidR="00092B0C" w:rsidRDefault="00092B0C" w:rsidP="00092B0C">
            <w:pPr>
              <w:jc w:val="center"/>
            </w:pPr>
            <w:r>
              <w:t>Under Roman Law, women were not allowed to own land.</w:t>
            </w:r>
          </w:p>
          <w:p w:rsidR="00092B0C" w:rsidRDefault="00092B0C" w:rsidP="00092B0C">
            <w:pPr>
              <w:jc w:val="center"/>
            </w:pPr>
            <w:r>
              <w:t xml:space="preserve">Her father </w:t>
            </w:r>
            <w:proofErr w:type="spellStart"/>
            <w:r w:rsidR="00EC604D">
              <w:t>Prasutagus</w:t>
            </w:r>
            <w:proofErr w:type="spellEnd"/>
            <w:r>
              <w:t xml:space="preserve"> left half of her land to The Romans in the hope that she would be able to keep the other half.</w:t>
            </w:r>
          </w:p>
          <w:p w:rsidR="00553188" w:rsidRDefault="00092B0C" w:rsidP="00F42C37">
            <w:pPr>
              <w:jc w:val="center"/>
            </w:pPr>
            <w:r>
              <w:t>The Romans took it all.  She fought for this and died in the process.</w:t>
            </w:r>
          </w:p>
        </w:tc>
      </w:tr>
      <w:tr w:rsidR="00A1126C" w:rsidTr="008B462E">
        <w:tc>
          <w:tcPr>
            <w:tcW w:w="5665" w:type="dxa"/>
            <w:gridSpan w:val="3"/>
            <w:shd w:val="clear" w:color="auto" w:fill="92D050"/>
          </w:tcPr>
          <w:p w:rsidR="001A2ED6" w:rsidRPr="001A2ED6" w:rsidRDefault="00EF7AFF" w:rsidP="001A2ED6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ANNE BOLEYN</w:t>
            </w:r>
          </w:p>
        </w:tc>
        <w:tc>
          <w:tcPr>
            <w:tcW w:w="8283" w:type="dxa"/>
            <w:gridSpan w:val="6"/>
            <w:shd w:val="clear" w:color="auto" w:fill="92D050"/>
          </w:tcPr>
          <w:p w:rsidR="001A2ED6" w:rsidRPr="001A2ED6" w:rsidRDefault="00EF7AFF" w:rsidP="001A2ED6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GUY FAWKES</w:t>
            </w:r>
          </w:p>
        </w:tc>
      </w:tr>
      <w:tr w:rsidR="00A1126C" w:rsidTr="008B462E">
        <w:tc>
          <w:tcPr>
            <w:tcW w:w="5665" w:type="dxa"/>
            <w:gridSpan w:val="3"/>
          </w:tcPr>
          <w:p w:rsidR="001A2ED6" w:rsidRDefault="00A1126C" w:rsidP="00A1126C">
            <w:pPr>
              <w:spacing w:after="100" w:afterAutospacing="1" w:line="300" w:lineRule="atLeast"/>
              <w:jc w:val="center"/>
              <w:rPr>
                <w:rFonts w:ascii="Letter-join Plus 8" w:eastAsia="Times New Roman" w:hAnsi="Letter-join Plus 8" w:cs="Times New Roman"/>
                <w:b/>
                <w:color w:val="003366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45878" cy="1209477"/>
                  <wp:effectExtent l="0" t="0" r="0" b="0"/>
                  <wp:docPr id="3" name="Picture 3" descr="Anne Boleyn | Biography, Children, Portrait, Death, &amp; Facts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ne Boleyn | Biography, Children, Portrait, Death, &amp; Facts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870" cy="123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26C" w:rsidRDefault="00A1126C" w:rsidP="00A112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Anne was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Henry VIII's second wife</w:t>
            </w:r>
          </w:p>
          <w:p w:rsidR="00A1126C" w:rsidRDefault="00A1126C" w:rsidP="00A112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She was m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other to Elizabeth I</w:t>
            </w:r>
          </w:p>
          <w:p w:rsidR="00A1126C" w:rsidRDefault="00A1126C" w:rsidP="00A112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She was e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xecuted for Treason</w:t>
            </w:r>
          </w:p>
          <w:p w:rsidR="00A1126C" w:rsidRPr="00A1126C" w:rsidRDefault="00A1126C" w:rsidP="00A1126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She fa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iled to give Henry VIII a baby son.</w:t>
            </w:r>
          </w:p>
        </w:tc>
        <w:tc>
          <w:tcPr>
            <w:tcW w:w="8283" w:type="dxa"/>
            <w:gridSpan w:val="6"/>
          </w:tcPr>
          <w:p w:rsidR="00FD668D" w:rsidRDefault="00FD668D" w:rsidP="00FD668D">
            <w:pPr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19150" cy="1228725"/>
                  <wp:effectExtent l="0" t="0" r="0" b="9525"/>
                  <wp:docPr id="4" name="Picture 4" descr="Guy Fawk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uy Fawk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418" cy="1239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68D" w:rsidRDefault="00FD668D" w:rsidP="00FD668D">
            <w:pPr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126C" w:rsidRPr="00FD668D" w:rsidRDefault="00FD668D" w:rsidP="00FD668D">
            <w:pPr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Guy was p</w:t>
            </w:r>
            <w:r w:rsidR="00A1126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art of the Gunpowder Plo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t </w:t>
            </w:r>
            <w:r w:rsidR="00A1126C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of 1605</w:t>
            </w:r>
          </w:p>
          <w:p w:rsidR="00A1126C" w:rsidRDefault="00FD668D" w:rsidP="00FD668D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 was a g</w:t>
            </w:r>
            <w:r w:rsidR="00A1126C">
              <w:rPr>
                <w:rFonts w:eastAsia="Times New Roman"/>
                <w:color w:val="000000"/>
                <w:sz w:val="24"/>
                <w:szCs w:val="24"/>
              </w:rPr>
              <w:t>unpowder expert</w:t>
            </w:r>
          </w:p>
          <w:p w:rsidR="00A1126C" w:rsidRDefault="00FD668D" w:rsidP="00FD668D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He was h</w:t>
            </w:r>
            <w:r w:rsidR="00A1126C">
              <w:rPr>
                <w:rFonts w:eastAsia="Times New Roman"/>
                <w:color w:val="000000"/>
                <w:sz w:val="24"/>
                <w:szCs w:val="24"/>
              </w:rPr>
              <w:t xml:space="preserve">ung, drawn and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quartered</w:t>
            </w:r>
            <w:r w:rsidR="00A1126C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047D7F" w:rsidRPr="00FD668D" w:rsidRDefault="00FD668D" w:rsidP="00FD668D">
            <w:pPr>
              <w:shd w:val="clear" w:color="auto" w:fill="FFFFFF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The p</w:t>
            </w:r>
            <w:r w:rsidR="00A1126C">
              <w:rPr>
                <w:rFonts w:eastAsia="Times New Roman"/>
                <w:color w:val="000000"/>
                <w:sz w:val="24"/>
                <w:szCs w:val="24"/>
              </w:rPr>
              <w:t>lot was to blow-up The Houses of Parliament.</w:t>
            </w:r>
          </w:p>
        </w:tc>
      </w:tr>
      <w:tr w:rsidR="00A1126C" w:rsidTr="008B462E">
        <w:tc>
          <w:tcPr>
            <w:tcW w:w="5665" w:type="dxa"/>
            <w:gridSpan w:val="3"/>
            <w:shd w:val="clear" w:color="auto" w:fill="92D050"/>
          </w:tcPr>
          <w:p w:rsidR="00857458" w:rsidRPr="00416FD0" w:rsidRDefault="00EF7AFF" w:rsidP="00416FD0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lastRenderedPageBreak/>
              <w:t>MARTIN LUTHER KING</w:t>
            </w:r>
          </w:p>
        </w:tc>
        <w:tc>
          <w:tcPr>
            <w:tcW w:w="8283" w:type="dxa"/>
            <w:gridSpan w:val="6"/>
            <w:shd w:val="clear" w:color="auto" w:fill="92D050"/>
          </w:tcPr>
          <w:p w:rsidR="00857458" w:rsidRPr="00416FD0" w:rsidRDefault="00EF7AFF" w:rsidP="00416FD0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VOTES FOR WOMEN</w:t>
            </w:r>
          </w:p>
        </w:tc>
      </w:tr>
      <w:tr w:rsidR="00A1126C" w:rsidTr="008B462E">
        <w:tc>
          <w:tcPr>
            <w:tcW w:w="5665" w:type="dxa"/>
            <w:gridSpan w:val="3"/>
          </w:tcPr>
          <w:p w:rsidR="00EC0BC4" w:rsidRDefault="00DD3EA8" w:rsidP="00DD3EA8">
            <w:pPr>
              <w:jc w:val="center"/>
              <w:rPr>
                <w:rFonts w:ascii="Letter-join Plus 8" w:hAnsi="Letter-join Plus 8"/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A6E712" wp14:editId="2FFB6D0B">
                  <wp:extent cx="2009775" cy="1128892"/>
                  <wp:effectExtent l="0" t="0" r="0" b="0"/>
                  <wp:docPr id="1" name="Picture 1" descr="Martin Luther King, Jr. | P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tin Luther King, Jr. | P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34" cy="114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3EA8" w:rsidRPr="00DD3EA8" w:rsidRDefault="00DD3EA8" w:rsidP="00DD3EA8">
            <w:pPr>
              <w:jc w:val="center"/>
              <w:rPr>
                <w:rFonts w:cstheme="minorHAnsi"/>
              </w:rPr>
            </w:pPr>
            <w:r w:rsidRPr="00DD3EA8">
              <w:rPr>
                <w:rFonts w:cstheme="minorHAnsi"/>
              </w:rPr>
              <w:t xml:space="preserve">1929 </w:t>
            </w:r>
            <w:r w:rsidRPr="00DD3EA8">
              <w:rPr>
                <w:rFonts w:cstheme="minorHAnsi"/>
              </w:rPr>
              <w:t>–</w:t>
            </w:r>
            <w:r w:rsidRPr="00DD3EA8">
              <w:rPr>
                <w:rFonts w:cstheme="minorHAnsi"/>
              </w:rPr>
              <w:t xml:space="preserve"> 1968</w:t>
            </w:r>
          </w:p>
          <w:p w:rsidR="00DD3EA8" w:rsidRPr="00DD3EA8" w:rsidRDefault="00DD3EA8" w:rsidP="00DD3EA8">
            <w:pPr>
              <w:jc w:val="center"/>
              <w:rPr>
                <w:rFonts w:cstheme="minorHAnsi"/>
                <w:color w:val="4D5156"/>
                <w:shd w:val="clear" w:color="auto" w:fill="FFFFFF"/>
              </w:rPr>
            </w:pPr>
            <w:r w:rsidRPr="00DD3EA8">
              <w:rPr>
                <w:rFonts w:cstheme="minorHAnsi"/>
                <w:color w:val="4D5156"/>
                <w:shd w:val="clear" w:color="auto" w:fill="FFFFFF"/>
              </w:rPr>
              <w:t>Martin Luther King Jr. was an American</w:t>
            </w:r>
            <w:r w:rsidRPr="00DD3EA8">
              <w:rPr>
                <w:rFonts w:cstheme="minorHAnsi"/>
                <w:color w:val="4D5156"/>
                <w:shd w:val="clear" w:color="auto" w:fill="FFFFFF"/>
              </w:rPr>
              <w:t xml:space="preserve"> Baptist minister and activist.</w:t>
            </w:r>
          </w:p>
          <w:p w:rsidR="00DD3EA8" w:rsidRPr="00DD3EA8" w:rsidRDefault="00DD3EA8" w:rsidP="00DD3EA8">
            <w:pPr>
              <w:jc w:val="center"/>
              <w:rPr>
                <w:rFonts w:cstheme="minorHAnsi"/>
                <w:color w:val="4D5156"/>
                <w:shd w:val="clear" w:color="auto" w:fill="FFFFFF"/>
              </w:rPr>
            </w:pPr>
            <w:r w:rsidRPr="00DD3EA8">
              <w:rPr>
                <w:rFonts w:cstheme="minorHAnsi"/>
                <w:color w:val="4D5156"/>
                <w:shd w:val="clear" w:color="auto" w:fill="FFFFFF"/>
              </w:rPr>
              <w:t>O</w:t>
            </w:r>
            <w:r w:rsidRPr="00DD3EA8">
              <w:rPr>
                <w:rFonts w:cstheme="minorHAnsi"/>
                <w:color w:val="4D5156"/>
                <w:shd w:val="clear" w:color="auto" w:fill="FFFFFF"/>
              </w:rPr>
              <w:t>ne of the most prominent leaders in the civil right</w:t>
            </w:r>
            <w:r w:rsidRPr="00DD3EA8">
              <w:rPr>
                <w:rFonts w:cstheme="minorHAnsi"/>
                <w:color w:val="4D5156"/>
                <w:shd w:val="clear" w:color="auto" w:fill="FFFFFF"/>
              </w:rPr>
              <w:t>s movement from 1955</w:t>
            </w:r>
          </w:p>
          <w:p w:rsidR="00DD3EA8" w:rsidRPr="00DD3EA8" w:rsidRDefault="00DD3EA8" w:rsidP="00DD3EA8">
            <w:pPr>
              <w:jc w:val="center"/>
              <w:rPr>
                <w:rFonts w:cstheme="minorHAnsi"/>
                <w:color w:val="4D5156"/>
                <w:shd w:val="clear" w:color="auto" w:fill="FFFFFF"/>
              </w:rPr>
            </w:pPr>
            <w:r w:rsidRPr="00DD3EA8">
              <w:rPr>
                <w:rFonts w:cstheme="minorHAnsi"/>
                <w:color w:val="4D5156"/>
                <w:shd w:val="clear" w:color="auto" w:fill="FFFFFF"/>
              </w:rPr>
              <w:t>As</w:t>
            </w:r>
            <w:r w:rsidRPr="00DD3EA8">
              <w:rPr>
                <w:rFonts w:cstheme="minorHAnsi"/>
                <w:color w:val="4D5156"/>
                <w:shd w:val="clear" w:color="auto" w:fill="FFFFFF"/>
              </w:rPr>
              <w:t>sassination in 1968</w:t>
            </w:r>
          </w:p>
          <w:p w:rsidR="00DD3EA8" w:rsidRPr="00DD3EA8" w:rsidRDefault="00DD3EA8" w:rsidP="00DD3EA8">
            <w:pPr>
              <w:jc w:val="center"/>
              <w:rPr>
                <w:rFonts w:cstheme="minorHAnsi"/>
              </w:rPr>
            </w:pPr>
            <w:r w:rsidRPr="00DD3EA8">
              <w:rPr>
                <w:rFonts w:cstheme="minorHAnsi"/>
                <w:color w:val="4D5156"/>
                <w:shd w:val="clear" w:color="auto" w:fill="FFFFFF"/>
              </w:rPr>
              <w:t>Famous Speech – “I have a dream!”</w:t>
            </w:r>
          </w:p>
        </w:tc>
        <w:tc>
          <w:tcPr>
            <w:tcW w:w="8283" w:type="dxa"/>
            <w:gridSpan w:val="6"/>
          </w:tcPr>
          <w:p w:rsidR="00EC0BC4" w:rsidRDefault="000A5DC6" w:rsidP="000A5DC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038350" cy="1243394"/>
                  <wp:effectExtent l="0" t="0" r="0" b="0"/>
                  <wp:docPr id="7" name="Picture 7" descr="Finding the Difference Between a Suffragist and Suffrag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nding the Difference Between a Suffragist and Suffrag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15" cy="1253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DC6" w:rsidRDefault="000A5DC6" w:rsidP="000A5DC6">
            <w:pPr>
              <w:jc w:val="center"/>
              <w:rPr>
                <w:rFonts w:ascii="Helvetica" w:hAnsi="Helvetica"/>
                <w:color w:val="4A4A4A"/>
                <w:shd w:val="clear" w:color="auto" w:fill="FFFFFF"/>
              </w:rPr>
            </w:pPr>
            <w:r>
              <w:rPr>
                <w:rFonts w:ascii="Helvetica" w:hAnsi="Helvetica"/>
                <w:color w:val="4A4A4A"/>
                <w:shd w:val="clear" w:color="auto" w:fill="FFFFFF"/>
              </w:rPr>
              <w:t xml:space="preserve">Suffrage </w:t>
            </w:r>
            <w:r>
              <w:rPr>
                <w:rFonts w:ascii="Helvetica" w:hAnsi="Helvetica"/>
                <w:color w:val="4A4A4A"/>
                <w:shd w:val="clear" w:color="auto" w:fill="FFFFFF"/>
              </w:rPr>
              <w:t>means the right to vote in political elections.</w:t>
            </w:r>
          </w:p>
          <w:p w:rsidR="000A5DC6" w:rsidRDefault="000A5DC6" w:rsidP="000A5DC6">
            <w:pPr>
              <w:jc w:val="center"/>
              <w:rPr>
                <w:rFonts w:ascii="Helvetica" w:hAnsi="Helvetica"/>
                <w:color w:val="4A4A4A"/>
                <w:shd w:val="clear" w:color="auto" w:fill="FFFFFF"/>
              </w:rPr>
            </w:pPr>
            <w:r>
              <w:rPr>
                <w:rFonts w:ascii="Helvetica" w:hAnsi="Helvetica"/>
                <w:color w:val="4A4A4A"/>
                <w:shd w:val="clear" w:color="auto" w:fill="FFFFFF"/>
              </w:rPr>
              <w:t>Even by 1900, women were not allowed to vote.</w:t>
            </w:r>
          </w:p>
          <w:p w:rsidR="000A5DC6" w:rsidRDefault="000A5DC6" w:rsidP="000A5DC6">
            <w:pPr>
              <w:jc w:val="center"/>
            </w:pPr>
            <w:r>
              <w:t>Women started to campaign for the right to vote:  Suffragist movement.</w:t>
            </w:r>
          </w:p>
          <w:p w:rsidR="000A5DC6" w:rsidRDefault="000A5DC6" w:rsidP="000A5DC6">
            <w:pPr>
              <w:jc w:val="center"/>
            </w:pPr>
            <w:r>
              <w:t>Two groups formed – SUFFRAGETTES (militant) and SUFFRAGISTS (peaceful).</w:t>
            </w:r>
          </w:p>
          <w:p w:rsidR="000A5DC6" w:rsidRDefault="000A5DC6" w:rsidP="000A5DC6">
            <w:pPr>
              <w:jc w:val="center"/>
            </w:pPr>
            <w:r>
              <w:t>World War One interrupted the campaign but also contributed to helping women gain the vote.</w:t>
            </w:r>
          </w:p>
          <w:p w:rsidR="000A5DC6" w:rsidRDefault="000A5DC6" w:rsidP="000A5DC6">
            <w:pPr>
              <w:jc w:val="center"/>
            </w:pPr>
            <w:r>
              <w:t>1928 – women gained the right to vote</w:t>
            </w:r>
          </w:p>
        </w:tc>
      </w:tr>
      <w:tr w:rsidR="00A1126C" w:rsidTr="008B462E">
        <w:tc>
          <w:tcPr>
            <w:tcW w:w="5665" w:type="dxa"/>
            <w:gridSpan w:val="3"/>
            <w:shd w:val="clear" w:color="auto" w:fill="92D050"/>
          </w:tcPr>
          <w:p w:rsidR="00857458" w:rsidRPr="00416FD0" w:rsidRDefault="00567E41" w:rsidP="00416FD0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PRIMARY AND SECONDARY SOURCES</w:t>
            </w:r>
          </w:p>
        </w:tc>
        <w:tc>
          <w:tcPr>
            <w:tcW w:w="8283" w:type="dxa"/>
            <w:gridSpan w:val="6"/>
            <w:shd w:val="clear" w:color="auto" w:fill="92D050"/>
          </w:tcPr>
          <w:p w:rsidR="00857458" w:rsidRPr="00416FD0" w:rsidRDefault="00857458" w:rsidP="00416FD0">
            <w:pPr>
              <w:jc w:val="center"/>
              <w:rPr>
                <w:b/>
                <w:color w:val="FFFF00"/>
              </w:rPr>
            </w:pPr>
            <w:r w:rsidRPr="00416FD0">
              <w:rPr>
                <w:b/>
                <w:color w:val="FFFF00"/>
              </w:rPr>
              <w:t>VOCABUARY</w:t>
            </w:r>
          </w:p>
        </w:tc>
      </w:tr>
      <w:tr w:rsidR="00A1126C" w:rsidTr="008B462E">
        <w:tc>
          <w:tcPr>
            <w:tcW w:w="5665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4"/>
              <w:gridCol w:w="2775"/>
            </w:tblGrid>
            <w:tr w:rsidR="00F5643B" w:rsidTr="0004330D">
              <w:tc>
                <w:tcPr>
                  <w:tcW w:w="2852" w:type="dxa"/>
                </w:tcPr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PRIMARY</w:t>
                  </w:r>
                </w:p>
              </w:tc>
              <w:tc>
                <w:tcPr>
                  <w:tcW w:w="2852" w:type="dxa"/>
                </w:tcPr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SECONDARY</w:t>
                  </w:r>
                </w:p>
              </w:tc>
            </w:tr>
            <w:tr w:rsidR="00F5643B" w:rsidRPr="00897540" w:rsidTr="0004330D">
              <w:tc>
                <w:tcPr>
                  <w:tcW w:w="2852" w:type="dxa"/>
                </w:tcPr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artefacts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Archives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Photos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Videos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Letters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Diaries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Speeches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Scrapbooks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Newspapers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 xml:space="preserve">Letters 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Books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Government publications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Oral retellings</w:t>
                  </w:r>
                </w:p>
                <w:p w:rsidR="00F5643B" w:rsidRPr="00F5643B" w:rsidRDefault="00F5643B" w:rsidP="00F5643B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F5643B">
                    <w:rPr>
                      <w:rFonts w:ascii="Gill Sans MT" w:hAnsi="Gill Sans MT"/>
                      <w:b/>
                      <w:sz w:val="16"/>
                      <w:szCs w:val="16"/>
                    </w:rPr>
                    <w:t>Art</w:t>
                  </w:r>
                </w:p>
              </w:tc>
              <w:tc>
                <w:tcPr>
                  <w:tcW w:w="2852" w:type="dxa"/>
                </w:tcPr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F5643B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j</w:t>
                  </w: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ournal articles that comment on or analyse research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textbooks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dictionaries and encyclopaedias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books that interpret, analyse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political commentary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biographies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dissertations</w:t>
                  </w:r>
                </w:p>
                <w:p w:rsidR="00F5643B" w:rsidRPr="00897540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newspaper editorial/opinion pieces</w:t>
                  </w:r>
                </w:p>
                <w:p w:rsidR="00F5643B" w:rsidRPr="00F5643B" w:rsidRDefault="00F5643B" w:rsidP="00F5643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</w:pPr>
                  <w:r w:rsidRPr="00897540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criticism o</w:t>
                  </w:r>
                  <w:r w:rsidRPr="00F5643B">
                    <w:rPr>
                      <w:rFonts w:ascii="Gill Sans MT" w:eastAsia="Times New Roman" w:hAnsi="Gill Sans MT" w:cs="Arial"/>
                      <w:b/>
                      <w:color w:val="231F20"/>
                      <w:sz w:val="16"/>
                      <w:szCs w:val="16"/>
                      <w:lang w:eastAsia="en-GB"/>
                    </w:rPr>
                    <w:t>f literature, art works or music</w:t>
                  </w:r>
                </w:p>
              </w:tc>
            </w:tr>
          </w:tbl>
          <w:p w:rsidR="00166A54" w:rsidRDefault="00166A54"/>
        </w:tc>
        <w:tc>
          <w:tcPr>
            <w:tcW w:w="4779" w:type="dxa"/>
            <w:gridSpan w:val="3"/>
          </w:tcPr>
          <w:p w:rsidR="000A5DC6" w:rsidRPr="000A5DC6" w:rsidRDefault="00416FD0" w:rsidP="000A5DC6">
            <w:pPr>
              <w:jc w:val="center"/>
              <w:rPr>
                <w:rFonts w:ascii="Letter-join Plus 8" w:hAnsi="Letter-join Plus 8"/>
                <w:b/>
                <w:u w:val="single"/>
              </w:rPr>
            </w:pPr>
            <w:r w:rsidRPr="00F5643B">
              <w:rPr>
                <w:rFonts w:ascii="Letter-join Plus 8" w:hAnsi="Letter-join Plus 8"/>
                <w:b/>
                <w:u w:val="single"/>
              </w:rPr>
              <w:t>TIER 2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Chronology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Time period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Era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Injustice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inheritance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primary source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secondary source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sources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AD, BC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Peaceful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Vote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Campaign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Guilty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Treason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plot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Innocent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execution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divorce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heir (to the throne)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gun powder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guilty, </w:t>
            </w:r>
            <w:r w:rsidRPr="000A5DC6">
              <w:rPr>
                <w:rFonts w:ascii="Gill Sans MT" w:hAnsi="Gill Sans MT"/>
                <w:sz w:val="16"/>
                <w:szCs w:val="16"/>
              </w:rPr>
              <w:t>framed</w:t>
            </w:r>
          </w:p>
          <w:p w:rsidR="00416FD0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government</w:t>
            </w:r>
          </w:p>
        </w:tc>
        <w:tc>
          <w:tcPr>
            <w:tcW w:w="3504" w:type="dxa"/>
            <w:gridSpan w:val="3"/>
          </w:tcPr>
          <w:p w:rsidR="00416FD0" w:rsidRPr="00F5643B" w:rsidRDefault="00416FD0" w:rsidP="00416FD0">
            <w:pPr>
              <w:jc w:val="center"/>
              <w:rPr>
                <w:rFonts w:ascii="Letter-join Plus 8" w:hAnsi="Letter-join Plus 8"/>
                <w:b/>
                <w:u w:val="single"/>
              </w:rPr>
            </w:pPr>
            <w:r w:rsidRPr="00F5643B">
              <w:rPr>
                <w:rFonts w:ascii="Letter-join Plus 8" w:hAnsi="Letter-join Plus 8"/>
                <w:b/>
                <w:u w:val="single"/>
              </w:rPr>
              <w:t>TIER 3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Anne Boleyn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Henry VIII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Suffragettes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Suffragists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Petition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Parliament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Militant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Emmeline Pankhurst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 xml:space="preserve">Millicent </w:t>
            </w:r>
            <w:proofErr w:type="spellStart"/>
            <w:r w:rsidRPr="000A5DC6">
              <w:rPr>
                <w:rFonts w:ascii="Gill Sans MT" w:hAnsi="Gill Sans MT"/>
                <w:sz w:val="16"/>
                <w:szCs w:val="16"/>
              </w:rPr>
              <w:t>Garette</w:t>
            </w:r>
            <w:proofErr w:type="spellEnd"/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Emily Davison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Tudors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Pope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Catholic Church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Rome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Katherine of Aragon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Elizabeth I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political activist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minister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segregation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Guy Fawkes</w:t>
            </w:r>
          </w:p>
          <w:p w:rsidR="000A5DC6" w:rsidRPr="000A5DC6" w:rsidRDefault="000A5DC6" w:rsidP="000A5DC6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James I</w:t>
            </w:r>
          </w:p>
          <w:p w:rsidR="00416FD0" w:rsidRPr="001F1939" w:rsidRDefault="000A5DC6" w:rsidP="001F1939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0A5DC6">
              <w:rPr>
                <w:rFonts w:ascii="Gill Sans MT" w:hAnsi="Gill Sans MT"/>
                <w:sz w:val="16"/>
                <w:szCs w:val="16"/>
              </w:rPr>
              <w:t>Houses of Parliament</w:t>
            </w:r>
          </w:p>
        </w:tc>
      </w:tr>
    </w:tbl>
    <w:p w:rsidR="00DD69F7" w:rsidRDefault="001F1939" w:rsidP="00EC0BC4">
      <w:bookmarkStart w:id="0" w:name="_GoBack"/>
      <w:bookmarkEnd w:id="0"/>
    </w:p>
    <w:sectPr w:rsidR="00DD69F7" w:rsidSect="00145C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1D9"/>
    <w:multiLevelType w:val="multilevel"/>
    <w:tmpl w:val="69FE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36852"/>
    <w:multiLevelType w:val="multilevel"/>
    <w:tmpl w:val="9A2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671F2"/>
    <w:multiLevelType w:val="multilevel"/>
    <w:tmpl w:val="49F47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8B"/>
    <w:rsid w:val="00005F83"/>
    <w:rsid w:val="00047D7F"/>
    <w:rsid w:val="00092B0C"/>
    <w:rsid w:val="000A5DC6"/>
    <w:rsid w:val="00145C8B"/>
    <w:rsid w:val="00166A54"/>
    <w:rsid w:val="001A2ED6"/>
    <w:rsid w:val="001F1939"/>
    <w:rsid w:val="002A3A89"/>
    <w:rsid w:val="00321166"/>
    <w:rsid w:val="0040714B"/>
    <w:rsid w:val="00416FD0"/>
    <w:rsid w:val="00547BB3"/>
    <w:rsid w:val="00553188"/>
    <w:rsid w:val="00567E41"/>
    <w:rsid w:val="006D0870"/>
    <w:rsid w:val="00822319"/>
    <w:rsid w:val="008533D6"/>
    <w:rsid w:val="00857458"/>
    <w:rsid w:val="00871D4E"/>
    <w:rsid w:val="008B462E"/>
    <w:rsid w:val="00974D5D"/>
    <w:rsid w:val="009A16F7"/>
    <w:rsid w:val="00A00A08"/>
    <w:rsid w:val="00A1126C"/>
    <w:rsid w:val="00A53692"/>
    <w:rsid w:val="00B31BF3"/>
    <w:rsid w:val="00B82FF5"/>
    <w:rsid w:val="00C70D21"/>
    <w:rsid w:val="00DD3EA8"/>
    <w:rsid w:val="00E826E9"/>
    <w:rsid w:val="00EC0BC4"/>
    <w:rsid w:val="00EC604D"/>
    <w:rsid w:val="00EF3C8A"/>
    <w:rsid w:val="00EF7AFF"/>
    <w:rsid w:val="00F42C37"/>
    <w:rsid w:val="00F5643B"/>
    <w:rsid w:val="00FD2FC6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A6D2"/>
  <w15:chartTrackingRefBased/>
  <w15:docId w15:val="{2BFD1C64-25E8-483C-9AE3-AD55435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10</cp:revision>
  <cp:lastPrinted>2021-09-16T10:17:00Z</cp:lastPrinted>
  <dcterms:created xsi:type="dcterms:W3CDTF">2022-12-09T10:04:00Z</dcterms:created>
  <dcterms:modified xsi:type="dcterms:W3CDTF">2022-12-09T11:34:00Z</dcterms:modified>
</cp:coreProperties>
</file>