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1548D4" w14:textId="3F7A3153" w:rsidR="00725BC1" w:rsidRPr="007C57EC" w:rsidRDefault="00D628B3" w:rsidP="00D628B3">
      <w:pPr>
        <w:keepNext/>
        <w:keepLines/>
        <w:spacing w:before="40" w:line="276" w:lineRule="auto"/>
        <w:outlineLvl w:val="3"/>
        <w:rPr>
          <w:rFonts w:eastAsiaTheme="majorEastAsia" w:cstheme="majorBidi"/>
          <w:b/>
          <w:iCs/>
          <w:color w:val="365F91" w:themeColor="accent1" w:themeShade="BF"/>
          <w:sz w:val="28"/>
          <w:szCs w:val="22"/>
          <w:lang w:eastAsia="en-US"/>
        </w:rPr>
      </w:pPr>
      <w:r>
        <w:rPr>
          <w:noProof/>
        </w:rPr>
        <w:drawing>
          <wp:inline distT="0" distB="0" distL="0" distR="0" wp14:anchorId="38749E24" wp14:editId="6CE3AC42">
            <wp:extent cx="1131190" cy="122323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53212" cy="1247047"/>
                    </a:xfrm>
                    <a:prstGeom prst="rect">
                      <a:avLst/>
                    </a:prstGeom>
                    <a:noFill/>
                    <a:ln>
                      <a:noFill/>
                    </a:ln>
                  </pic:spPr>
                </pic:pic>
              </a:graphicData>
            </a:graphic>
          </wp:inline>
        </w:drawing>
      </w:r>
      <w:r>
        <w:rPr>
          <w:rFonts w:asciiTheme="minorHAnsi" w:hAnsiTheme="minorHAnsi"/>
          <w:i/>
          <w:noProof/>
          <w:color w:val="FF0000"/>
          <w:shd w:val="clear" w:color="auto" w:fill="E6E6E6"/>
        </w:rPr>
        <w:t xml:space="preserve">         </w:t>
      </w:r>
      <w:r w:rsidR="00725BC1" w:rsidRPr="00EE3137">
        <w:rPr>
          <w:rFonts w:asciiTheme="minorHAnsi" w:hAnsiTheme="minorHAnsi"/>
          <w:i/>
          <w:noProof/>
          <w:color w:val="FF0000"/>
          <w:shd w:val="clear" w:color="auto" w:fill="E6E6E6"/>
        </w:rPr>
        <w:drawing>
          <wp:inline distT="0" distB="0" distL="0" distR="0" wp14:anchorId="26ACFE7E" wp14:editId="55ABF792">
            <wp:extent cx="1234302" cy="904875"/>
            <wp:effectExtent l="0" t="0" r="4445" b="0"/>
            <wp:docPr id="14" name="Picture 14" descr="Devon County Council logo with leave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Devon County Council logo with leaves&#10;"/>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46158" cy="913567"/>
                    </a:xfrm>
                    <a:prstGeom prst="rect">
                      <a:avLst/>
                    </a:prstGeom>
                  </pic:spPr>
                </pic:pic>
              </a:graphicData>
            </a:graphic>
          </wp:inline>
        </w:drawing>
      </w:r>
    </w:p>
    <w:p w14:paraId="1B97A6DD" w14:textId="4DC32514" w:rsidR="00725BC1" w:rsidRPr="00EE3137" w:rsidRDefault="00725BC1" w:rsidP="00725BC1">
      <w:pPr>
        <w:ind w:firstLine="13"/>
        <w:jc w:val="center"/>
        <w:rPr>
          <w:rFonts w:ascii="Arial Rounded MT Bold" w:hAnsi="Arial Rounded MT Bold"/>
          <w:b/>
          <w:color w:val="548DD4" w:themeColor="text2" w:themeTint="99"/>
          <w:sz w:val="44"/>
          <w:szCs w:val="44"/>
        </w:rPr>
      </w:pPr>
      <w:r w:rsidRPr="00EE3137">
        <w:rPr>
          <w:rFonts w:ascii="Arial Rounded MT Bold" w:hAnsi="Arial Rounded MT Bold"/>
          <w:b/>
          <w:color w:val="548DD4" w:themeColor="text2" w:themeTint="99"/>
          <w:sz w:val="44"/>
          <w:szCs w:val="44"/>
        </w:rPr>
        <w:t xml:space="preserve">Parent Declaration Form </w:t>
      </w:r>
    </w:p>
    <w:p w14:paraId="23E92874" w14:textId="77777777" w:rsidR="00725BC1" w:rsidRDefault="00725BC1" w:rsidP="00725BC1">
      <w:pPr>
        <w:widowControl w:val="0"/>
        <w:autoSpaceDE w:val="0"/>
        <w:autoSpaceDN w:val="0"/>
        <w:adjustRightInd w:val="0"/>
        <w:rPr>
          <w:rFonts w:eastAsiaTheme="minorEastAsia" w:cs="Arial"/>
          <w:sz w:val="22"/>
          <w:szCs w:val="22"/>
        </w:rPr>
      </w:pPr>
    </w:p>
    <w:p w14:paraId="42C1BE83" w14:textId="77777777" w:rsidR="00725BC1" w:rsidRDefault="00725BC1" w:rsidP="00725BC1">
      <w:pPr>
        <w:widowControl w:val="0"/>
        <w:autoSpaceDE w:val="0"/>
        <w:autoSpaceDN w:val="0"/>
        <w:adjustRightInd w:val="0"/>
        <w:rPr>
          <w:rFonts w:eastAsiaTheme="minorEastAsia" w:cs="Arial"/>
          <w:sz w:val="22"/>
          <w:szCs w:val="22"/>
        </w:rPr>
      </w:pPr>
    </w:p>
    <w:tbl>
      <w:tblPr>
        <w:tblStyle w:val="TableGrid"/>
        <w:tblW w:w="9357" w:type="dxa"/>
        <w:tblInd w:w="-431" w:type="dxa"/>
        <w:tblLook w:val="04A0" w:firstRow="1" w:lastRow="0" w:firstColumn="1" w:lastColumn="0" w:noHBand="0" w:noVBand="1"/>
      </w:tblPr>
      <w:tblGrid>
        <w:gridCol w:w="9357"/>
      </w:tblGrid>
      <w:tr w:rsidR="00725BC1" w14:paraId="7AD889ED" w14:textId="77777777" w:rsidTr="00C55DE9">
        <w:tc>
          <w:tcPr>
            <w:tcW w:w="9357" w:type="dxa"/>
          </w:tcPr>
          <w:p w14:paraId="1DB66F4C" w14:textId="2C2974B2" w:rsidR="00725BC1" w:rsidRPr="007C57EC" w:rsidRDefault="00D628B3" w:rsidP="00C45206">
            <w:pPr>
              <w:widowControl w:val="0"/>
              <w:autoSpaceDE w:val="0"/>
              <w:autoSpaceDN w:val="0"/>
              <w:adjustRightInd w:val="0"/>
              <w:jc w:val="center"/>
              <w:rPr>
                <w:rFonts w:eastAsiaTheme="minorEastAsia" w:cs="Arial"/>
                <w:sz w:val="28"/>
                <w:szCs w:val="28"/>
              </w:rPr>
            </w:pPr>
            <w:r>
              <w:rPr>
                <w:rFonts w:cs="Arial"/>
                <w:b/>
                <w:i/>
                <w:color w:val="C00000"/>
                <w:sz w:val="28"/>
                <w:szCs w:val="28"/>
              </w:rPr>
              <w:t xml:space="preserve">Little </w:t>
            </w:r>
            <w:proofErr w:type="spellStart"/>
            <w:r>
              <w:rPr>
                <w:rFonts w:cs="Arial"/>
                <w:b/>
                <w:i/>
                <w:color w:val="C00000"/>
                <w:sz w:val="28"/>
                <w:szCs w:val="28"/>
              </w:rPr>
              <w:t>Grovers</w:t>
            </w:r>
            <w:proofErr w:type="spellEnd"/>
            <w:r>
              <w:rPr>
                <w:rFonts w:cs="Arial"/>
                <w:b/>
                <w:i/>
                <w:color w:val="C00000"/>
                <w:sz w:val="28"/>
                <w:szCs w:val="28"/>
              </w:rPr>
              <w:t xml:space="preserve"> at The Grove School</w:t>
            </w:r>
          </w:p>
        </w:tc>
      </w:tr>
    </w:tbl>
    <w:p w14:paraId="603048B3" w14:textId="77777777" w:rsidR="00725BC1" w:rsidRDefault="00725BC1" w:rsidP="00725BC1">
      <w:pPr>
        <w:widowControl w:val="0"/>
        <w:autoSpaceDE w:val="0"/>
        <w:autoSpaceDN w:val="0"/>
        <w:adjustRightInd w:val="0"/>
        <w:rPr>
          <w:rFonts w:eastAsiaTheme="minorEastAsia" w:cs="Arial"/>
          <w:sz w:val="22"/>
          <w:szCs w:val="22"/>
        </w:rPr>
      </w:pPr>
    </w:p>
    <w:p w14:paraId="3761E1C1" w14:textId="2836F80E" w:rsidR="00725BC1" w:rsidRDefault="00725BC1" w:rsidP="00725BC1">
      <w:pPr>
        <w:widowControl w:val="0"/>
        <w:autoSpaceDE w:val="0"/>
        <w:autoSpaceDN w:val="0"/>
        <w:adjustRightInd w:val="0"/>
        <w:rPr>
          <w:rFonts w:eastAsiaTheme="minorEastAsia" w:cs="Arial"/>
          <w:sz w:val="22"/>
          <w:szCs w:val="22"/>
        </w:rPr>
      </w:pPr>
      <w:r>
        <w:rPr>
          <w:rFonts w:eastAsiaTheme="minorEastAsia" w:cs="Arial"/>
          <w:sz w:val="22"/>
          <w:szCs w:val="22"/>
        </w:rPr>
        <w:t>To claim the Early Years Funding, p</w:t>
      </w:r>
      <w:r w:rsidRPr="00EE3137">
        <w:rPr>
          <w:rFonts w:eastAsiaTheme="minorEastAsia" w:cs="Arial"/>
          <w:sz w:val="22"/>
          <w:szCs w:val="22"/>
        </w:rPr>
        <w:t xml:space="preserve">arents must complete and </w:t>
      </w:r>
      <w:r w:rsidRPr="00D628B3">
        <w:rPr>
          <w:rFonts w:eastAsiaTheme="minorEastAsia" w:cs="Arial"/>
          <w:sz w:val="22"/>
          <w:szCs w:val="22"/>
        </w:rPr>
        <w:t xml:space="preserve">sign this Declaration Form </w:t>
      </w:r>
      <w:r w:rsidRPr="00672B04">
        <w:rPr>
          <w:rFonts w:eastAsiaTheme="minorEastAsia" w:cs="Arial"/>
          <w:b/>
          <w:sz w:val="22"/>
          <w:szCs w:val="22"/>
        </w:rPr>
        <w:t xml:space="preserve">for </w:t>
      </w:r>
      <w:r w:rsidRPr="00EE3137">
        <w:rPr>
          <w:rFonts w:eastAsiaTheme="minorEastAsia" w:cs="Arial"/>
          <w:b/>
          <w:sz w:val="22"/>
          <w:szCs w:val="22"/>
        </w:rPr>
        <w:t>each Devon provider</w:t>
      </w:r>
      <w:r>
        <w:rPr>
          <w:rFonts w:eastAsiaTheme="minorEastAsia" w:cs="Arial"/>
          <w:b/>
          <w:sz w:val="22"/>
          <w:szCs w:val="22"/>
        </w:rPr>
        <w:t xml:space="preserve"> that</w:t>
      </w:r>
      <w:r w:rsidRPr="00EE3137">
        <w:rPr>
          <w:rFonts w:eastAsiaTheme="minorEastAsia" w:cs="Arial"/>
          <w:b/>
          <w:sz w:val="22"/>
          <w:szCs w:val="22"/>
        </w:rPr>
        <w:t xml:space="preserve"> your child attends</w:t>
      </w:r>
      <w:r>
        <w:rPr>
          <w:rFonts w:eastAsiaTheme="minorEastAsia" w:cs="Arial"/>
          <w:b/>
          <w:sz w:val="22"/>
          <w:szCs w:val="22"/>
        </w:rPr>
        <w:t>.</w:t>
      </w:r>
      <w:r w:rsidRPr="00EE3137">
        <w:rPr>
          <w:rFonts w:eastAsiaTheme="minorEastAsia" w:cs="Arial"/>
          <w:sz w:val="22"/>
          <w:szCs w:val="22"/>
        </w:rPr>
        <w:t xml:space="preserve"> </w:t>
      </w:r>
    </w:p>
    <w:p w14:paraId="411E8414" w14:textId="77777777" w:rsidR="00725BC1" w:rsidRDefault="00725BC1" w:rsidP="00725BC1">
      <w:pPr>
        <w:widowControl w:val="0"/>
        <w:autoSpaceDE w:val="0"/>
        <w:autoSpaceDN w:val="0"/>
        <w:adjustRightInd w:val="0"/>
        <w:rPr>
          <w:rFonts w:eastAsiaTheme="minorEastAsia" w:cs="Arial"/>
          <w:b/>
          <w:color w:val="365F91" w:themeColor="accent1" w:themeShade="BF"/>
          <w:sz w:val="28"/>
          <w:szCs w:val="28"/>
        </w:rPr>
      </w:pPr>
    </w:p>
    <w:p w14:paraId="4ABDBA5F" w14:textId="45531351" w:rsidR="00725BC1" w:rsidRPr="00E63451" w:rsidRDefault="00725BC1" w:rsidP="00725BC1">
      <w:pPr>
        <w:pStyle w:val="ListParagraph"/>
        <w:widowControl w:val="0"/>
        <w:numPr>
          <w:ilvl w:val="0"/>
          <w:numId w:val="1"/>
        </w:numPr>
        <w:autoSpaceDE w:val="0"/>
        <w:autoSpaceDN w:val="0"/>
        <w:adjustRightInd w:val="0"/>
        <w:ind w:left="284" w:hanging="284"/>
        <w:rPr>
          <w:rFonts w:eastAsiaTheme="minorEastAsia" w:cs="Arial"/>
          <w:color w:val="365F91" w:themeColor="accent1" w:themeShade="BF"/>
          <w:sz w:val="28"/>
          <w:szCs w:val="28"/>
        </w:rPr>
      </w:pPr>
      <w:r w:rsidRPr="00E63451">
        <w:rPr>
          <w:rFonts w:eastAsiaTheme="minorEastAsia" w:cs="Arial"/>
          <w:b/>
          <w:color w:val="365F91" w:themeColor="accent1" w:themeShade="BF"/>
          <w:sz w:val="28"/>
          <w:szCs w:val="28"/>
        </w:rPr>
        <w:t xml:space="preserve">Child’s </w:t>
      </w:r>
      <w:r w:rsidR="00907D4C">
        <w:rPr>
          <w:rFonts w:eastAsiaTheme="minorEastAsia" w:cs="Arial"/>
          <w:b/>
          <w:color w:val="365F91" w:themeColor="accent1" w:themeShade="BF"/>
          <w:sz w:val="28"/>
          <w:szCs w:val="28"/>
        </w:rPr>
        <w:t>d</w:t>
      </w:r>
      <w:r w:rsidRPr="00E63451">
        <w:rPr>
          <w:rFonts w:eastAsiaTheme="minorEastAsia" w:cs="Arial"/>
          <w:b/>
          <w:color w:val="365F91" w:themeColor="accent1" w:themeShade="BF"/>
          <w:sz w:val="28"/>
          <w:szCs w:val="28"/>
        </w:rPr>
        <w:t xml:space="preserve">etails </w:t>
      </w:r>
      <w:r w:rsidRPr="00E63451">
        <w:rPr>
          <w:rFonts w:eastAsiaTheme="minorEastAsia" w:cs="Arial"/>
          <w:color w:val="365F91" w:themeColor="accent1" w:themeShade="BF"/>
          <w:sz w:val="28"/>
          <w:szCs w:val="28"/>
        </w:rPr>
        <w:t>(</w:t>
      </w:r>
      <w:r w:rsidRPr="00E63451">
        <w:rPr>
          <w:rFonts w:eastAsiaTheme="minorEastAsia" w:cs="Arial"/>
          <w:color w:val="365F91" w:themeColor="accent1" w:themeShade="BF"/>
          <w:sz w:val="24"/>
          <w:szCs w:val="24"/>
        </w:rPr>
        <w:t>to be completed by the parent/carer</w:t>
      </w:r>
      <w:r w:rsidRPr="00E63451">
        <w:rPr>
          <w:rFonts w:eastAsiaTheme="minorEastAsia" w:cs="Arial"/>
          <w:color w:val="365F91" w:themeColor="accent1" w:themeShade="BF"/>
          <w:sz w:val="28"/>
          <w:szCs w:val="28"/>
        </w:rPr>
        <w:t>)</w:t>
      </w:r>
    </w:p>
    <w:tbl>
      <w:tblPr>
        <w:tblStyle w:val="TableGrid"/>
        <w:tblW w:w="9357" w:type="dxa"/>
        <w:tblInd w:w="-431" w:type="dxa"/>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548DD4" w:themeColor="text2" w:themeTint="99"/>
          <w:insideV w:val="single" w:sz="4" w:space="0" w:color="548DD4" w:themeColor="text2" w:themeTint="99"/>
        </w:tblBorders>
        <w:tblLook w:val="04A0" w:firstRow="1" w:lastRow="0" w:firstColumn="1" w:lastColumn="0" w:noHBand="0" w:noVBand="1"/>
      </w:tblPr>
      <w:tblGrid>
        <w:gridCol w:w="2949"/>
        <w:gridCol w:w="6408"/>
      </w:tblGrid>
      <w:tr w:rsidR="00725BC1" w:rsidRPr="00EE3137" w14:paraId="2CDA0283" w14:textId="77777777" w:rsidTr="00BD3CEB">
        <w:trPr>
          <w:trHeight w:val="360"/>
        </w:trPr>
        <w:tc>
          <w:tcPr>
            <w:tcW w:w="2949" w:type="dxa"/>
            <w:tcBorders>
              <w:bottom w:val="single" w:sz="4" w:space="0" w:color="548DD4" w:themeColor="text2" w:themeTint="99"/>
              <w:right w:val="single" w:sz="4" w:space="0" w:color="8DB3E2" w:themeColor="text2" w:themeTint="66"/>
            </w:tcBorders>
            <w:shd w:val="clear" w:color="auto" w:fill="DBE5F1"/>
          </w:tcPr>
          <w:p w14:paraId="6BA3B6CF" w14:textId="77777777" w:rsidR="00725BC1" w:rsidRPr="00EE3137" w:rsidRDefault="00725BC1" w:rsidP="00C45206">
            <w:pPr>
              <w:spacing w:before="60" w:after="60"/>
              <w:rPr>
                <w:rFonts w:cs="Arial"/>
              </w:rPr>
            </w:pPr>
            <w:bookmarkStart w:id="0" w:name="_Hlk13147958"/>
            <w:r>
              <w:rPr>
                <w:rFonts w:cs="Arial"/>
                <w:b/>
              </w:rPr>
              <w:t>C</w:t>
            </w:r>
            <w:r w:rsidRPr="00672B04">
              <w:rPr>
                <w:rFonts w:cs="Arial"/>
                <w:b/>
              </w:rPr>
              <w:t xml:space="preserve">hild’s Legal </w:t>
            </w:r>
            <w:r>
              <w:rPr>
                <w:rFonts w:cs="Arial"/>
                <w:b/>
              </w:rPr>
              <w:t>Surname</w:t>
            </w:r>
            <w:r w:rsidRPr="00672B04">
              <w:rPr>
                <w:rFonts w:cs="Arial"/>
                <w:b/>
              </w:rPr>
              <w:t>:</w:t>
            </w:r>
          </w:p>
        </w:tc>
        <w:tc>
          <w:tcPr>
            <w:tcW w:w="6408" w:type="dxa"/>
            <w:tcBorders>
              <w:left w:val="single" w:sz="4" w:space="0" w:color="8DB3E2" w:themeColor="text2" w:themeTint="66"/>
              <w:bottom w:val="single" w:sz="4" w:space="0" w:color="548DD4" w:themeColor="text2" w:themeTint="99"/>
            </w:tcBorders>
            <w:shd w:val="clear" w:color="auto" w:fill="DBE5F1"/>
          </w:tcPr>
          <w:p w14:paraId="02A91D69" w14:textId="77777777" w:rsidR="00725BC1" w:rsidRPr="00EE3137" w:rsidRDefault="00725BC1" w:rsidP="00C45206">
            <w:pPr>
              <w:spacing w:before="60" w:after="60"/>
              <w:rPr>
                <w:rFonts w:cs="Arial"/>
              </w:rPr>
            </w:pPr>
            <w:r w:rsidRPr="00672B04">
              <w:rPr>
                <w:rFonts w:cs="Arial"/>
                <w:b/>
              </w:rPr>
              <w:t>Child’s Legal Forename/s:</w:t>
            </w:r>
          </w:p>
        </w:tc>
      </w:tr>
      <w:tr w:rsidR="00725BC1" w:rsidRPr="00EE3137" w14:paraId="66104AB8" w14:textId="77777777" w:rsidTr="00BD3CEB">
        <w:trPr>
          <w:trHeight w:val="630"/>
        </w:trPr>
        <w:tc>
          <w:tcPr>
            <w:tcW w:w="2949" w:type="dxa"/>
            <w:tcBorders>
              <w:top w:val="single" w:sz="4" w:space="0" w:color="548DD4" w:themeColor="text2" w:themeTint="99"/>
              <w:right w:val="single" w:sz="4" w:space="0" w:color="8DB3E2" w:themeColor="text2" w:themeTint="66"/>
            </w:tcBorders>
            <w:shd w:val="clear" w:color="auto" w:fill="auto"/>
          </w:tcPr>
          <w:p w14:paraId="429F2C5D" w14:textId="77777777" w:rsidR="00725BC1" w:rsidRPr="00672B04" w:rsidRDefault="00725BC1" w:rsidP="00C45206">
            <w:pPr>
              <w:spacing w:before="60" w:after="60"/>
              <w:jc w:val="center"/>
              <w:rPr>
                <w:rFonts w:cs="Arial"/>
                <w:b/>
              </w:rPr>
            </w:pPr>
          </w:p>
        </w:tc>
        <w:tc>
          <w:tcPr>
            <w:tcW w:w="6408" w:type="dxa"/>
            <w:tcBorders>
              <w:top w:val="single" w:sz="4" w:space="0" w:color="548DD4" w:themeColor="text2" w:themeTint="99"/>
              <w:left w:val="single" w:sz="4" w:space="0" w:color="8DB3E2" w:themeColor="text2" w:themeTint="66"/>
            </w:tcBorders>
            <w:shd w:val="clear" w:color="auto" w:fill="auto"/>
          </w:tcPr>
          <w:p w14:paraId="6F75D548" w14:textId="77777777" w:rsidR="00725BC1" w:rsidRPr="005313ED" w:rsidRDefault="00725BC1" w:rsidP="00C45206">
            <w:pPr>
              <w:spacing w:before="60" w:after="60"/>
              <w:rPr>
                <w:rFonts w:cs="Arial"/>
                <w:b/>
                <w:bCs/>
              </w:rPr>
            </w:pPr>
          </w:p>
          <w:p w14:paraId="168421C5" w14:textId="77777777" w:rsidR="00725BC1" w:rsidRPr="00672B04" w:rsidRDefault="00725BC1" w:rsidP="00C45206">
            <w:pPr>
              <w:spacing w:before="60" w:after="60"/>
              <w:jc w:val="center"/>
              <w:rPr>
                <w:rFonts w:cs="Arial"/>
                <w:b/>
              </w:rPr>
            </w:pPr>
          </w:p>
        </w:tc>
      </w:tr>
      <w:tr w:rsidR="00725BC1" w:rsidRPr="00EE3137" w14:paraId="1C0E59C8" w14:textId="77777777" w:rsidTr="00BD3CEB">
        <w:trPr>
          <w:trHeight w:val="375"/>
        </w:trPr>
        <w:tc>
          <w:tcPr>
            <w:tcW w:w="2949" w:type="dxa"/>
            <w:shd w:val="clear" w:color="auto" w:fill="DBE5F1"/>
          </w:tcPr>
          <w:p w14:paraId="1A0F71FA" w14:textId="77777777" w:rsidR="00725BC1" w:rsidRPr="00EE3137" w:rsidRDefault="00725BC1" w:rsidP="00C45206">
            <w:pPr>
              <w:spacing w:before="60" w:after="60"/>
              <w:rPr>
                <w:rFonts w:cs="Arial"/>
              </w:rPr>
            </w:pPr>
            <w:r>
              <w:rPr>
                <w:rFonts w:cs="Arial"/>
                <w:b/>
              </w:rPr>
              <w:t>Name by which the child is known (if different from above):</w:t>
            </w:r>
          </w:p>
        </w:tc>
        <w:tc>
          <w:tcPr>
            <w:tcW w:w="6408" w:type="dxa"/>
            <w:shd w:val="clear" w:color="auto" w:fill="DBE5F1" w:themeFill="accent1" w:themeFillTint="33"/>
          </w:tcPr>
          <w:p w14:paraId="5D944455" w14:textId="77777777" w:rsidR="00725BC1" w:rsidRPr="00EE3137" w:rsidRDefault="00725BC1" w:rsidP="00C45206">
            <w:pPr>
              <w:spacing w:before="60" w:after="60"/>
              <w:rPr>
                <w:rFonts w:cs="Arial"/>
              </w:rPr>
            </w:pPr>
          </w:p>
        </w:tc>
      </w:tr>
      <w:tr w:rsidR="00725BC1" w:rsidRPr="00EE3137" w14:paraId="60BE6AA6" w14:textId="77777777" w:rsidTr="00BD3CEB">
        <w:trPr>
          <w:trHeight w:val="1242"/>
        </w:trPr>
        <w:tc>
          <w:tcPr>
            <w:tcW w:w="2949" w:type="dxa"/>
            <w:tcBorders>
              <w:right w:val="single" w:sz="4" w:space="0" w:color="8DB3E2" w:themeColor="text2" w:themeTint="66"/>
            </w:tcBorders>
            <w:shd w:val="clear" w:color="auto" w:fill="DBE5F1" w:themeFill="accent1" w:themeFillTint="33"/>
            <w:vAlign w:val="center"/>
          </w:tcPr>
          <w:p w14:paraId="6D970C85" w14:textId="77777777" w:rsidR="00725BC1" w:rsidRPr="00406794" w:rsidRDefault="00725BC1" w:rsidP="00C45206">
            <w:pPr>
              <w:spacing w:before="60" w:after="60"/>
              <w:rPr>
                <w:rFonts w:cs="Arial"/>
                <w:b/>
              </w:rPr>
            </w:pPr>
            <w:bookmarkStart w:id="1" w:name="_Hlk13148063"/>
            <w:r w:rsidRPr="00EE3137">
              <w:rPr>
                <w:rFonts w:cs="Arial"/>
                <w:b/>
              </w:rPr>
              <w:t>Date of Birth:</w:t>
            </w:r>
            <w:r>
              <w:rPr>
                <w:rFonts w:cs="Arial"/>
                <w:b/>
              </w:rPr>
              <w:t xml:space="preserve"> </w:t>
            </w:r>
          </w:p>
          <w:p w14:paraId="56C8335D" w14:textId="77777777" w:rsidR="00725BC1" w:rsidRDefault="00725BC1" w:rsidP="00C45206">
            <w:pPr>
              <w:spacing w:before="60" w:after="60"/>
              <w:rPr>
                <w:rFonts w:cs="Arial"/>
                <w:b/>
              </w:rPr>
            </w:pPr>
          </w:p>
          <w:p w14:paraId="59676A19" w14:textId="77777777" w:rsidR="00725BC1" w:rsidRPr="00EE3137" w:rsidRDefault="00725BC1" w:rsidP="00C45206">
            <w:pPr>
              <w:spacing w:before="60" w:after="60"/>
              <w:rPr>
                <w:rFonts w:cs="Arial"/>
                <w:b/>
              </w:rPr>
            </w:pPr>
            <w:r w:rsidRPr="00EE3137">
              <w:rPr>
                <w:rFonts w:cs="Arial"/>
                <w:b/>
              </w:rPr>
              <w:t>Gender:</w:t>
            </w:r>
          </w:p>
          <w:p w14:paraId="6F5E2FD3" w14:textId="77777777" w:rsidR="00725BC1" w:rsidRPr="00EE3137" w:rsidRDefault="00725BC1" w:rsidP="00C45206">
            <w:pPr>
              <w:spacing w:before="60" w:after="60"/>
              <w:rPr>
                <w:rFonts w:cs="Arial"/>
                <w:b/>
              </w:rPr>
            </w:pPr>
          </w:p>
        </w:tc>
        <w:tc>
          <w:tcPr>
            <w:tcW w:w="6408" w:type="dxa"/>
            <w:tcBorders>
              <w:left w:val="single" w:sz="4" w:space="0" w:color="8DB3E2" w:themeColor="text2" w:themeTint="66"/>
              <w:right w:val="single" w:sz="4" w:space="0" w:color="8DB3E2"/>
            </w:tcBorders>
            <w:shd w:val="clear" w:color="auto" w:fill="FFFFFF" w:themeFill="background1"/>
            <w:vAlign w:val="center"/>
          </w:tcPr>
          <w:p w14:paraId="0B5D9D54" w14:textId="4BB77667" w:rsidR="00725BC1" w:rsidRPr="00593584" w:rsidRDefault="00725BC1" w:rsidP="00C45206">
            <w:pPr>
              <w:spacing w:after="60"/>
              <w:rPr>
                <w:rFonts w:eastAsiaTheme="minorEastAsia" w:cs="Arial"/>
                <w:b/>
                <w:bCs/>
                <w:color w:val="101010"/>
              </w:rPr>
            </w:pPr>
            <w:r>
              <w:rPr>
                <w:rFonts w:eastAsiaTheme="minorEastAsia" w:cs="Arial"/>
                <w:b/>
                <w:bCs/>
                <w:color w:val="101010"/>
              </w:rPr>
              <w:t>DD</w:t>
            </w:r>
            <w:r w:rsidRPr="00593584">
              <w:rPr>
                <w:rFonts w:eastAsiaTheme="minorEastAsia" w:cs="Arial"/>
                <w:b/>
                <w:bCs/>
                <w:color w:val="101010"/>
              </w:rPr>
              <w:t>/</w:t>
            </w:r>
            <w:r>
              <w:rPr>
                <w:rFonts w:eastAsiaTheme="minorEastAsia" w:cs="Arial"/>
                <w:b/>
                <w:bCs/>
                <w:color w:val="101010"/>
              </w:rPr>
              <w:t>MM</w:t>
            </w:r>
            <w:r w:rsidRPr="00593584">
              <w:rPr>
                <w:rFonts w:eastAsiaTheme="minorEastAsia" w:cs="Arial"/>
                <w:b/>
                <w:bCs/>
                <w:color w:val="101010"/>
              </w:rPr>
              <w:t>/</w:t>
            </w:r>
            <w:r>
              <w:rPr>
                <w:rFonts w:eastAsiaTheme="minorEastAsia" w:cs="Arial"/>
                <w:b/>
                <w:bCs/>
                <w:color w:val="101010"/>
              </w:rPr>
              <w:t>YYYY</w:t>
            </w:r>
          </w:p>
          <w:p w14:paraId="216953BE" w14:textId="1A481623" w:rsidR="00725BC1" w:rsidRPr="00EE3137" w:rsidRDefault="00BD3CEB" w:rsidP="00C45206">
            <w:pPr>
              <w:spacing w:before="60" w:after="60"/>
              <w:rPr>
                <w:rFonts w:cs="Arial"/>
                <w:b/>
              </w:rPr>
            </w:pPr>
            <w:r>
              <w:rPr>
                <w:rFonts w:cs="Arial"/>
                <w:b/>
              </w:rPr>
              <w:t>Girl / Boy/ Prefer not to say</w:t>
            </w:r>
          </w:p>
        </w:tc>
      </w:tr>
      <w:bookmarkEnd w:id="0"/>
      <w:bookmarkEnd w:id="1"/>
      <w:tr w:rsidR="00725BC1" w:rsidRPr="00EE3137" w14:paraId="4BD2A774" w14:textId="77777777" w:rsidTr="00BD3CEB">
        <w:trPr>
          <w:trHeight w:val="1192"/>
        </w:trPr>
        <w:tc>
          <w:tcPr>
            <w:tcW w:w="2949" w:type="dxa"/>
            <w:tcBorders>
              <w:bottom w:val="single" w:sz="4" w:space="0" w:color="8DB3E2"/>
              <w:right w:val="nil"/>
            </w:tcBorders>
            <w:shd w:val="clear" w:color="auto" w:fill="FFFFFF" w:themeFill="background1"/>
            <w:vAlign w:val="center"/>
          </w:tcPr>
          <w:p w14:paraId="040E5F37" w14:textId="77777777" w:rsidR="00725BC1" w:rsidRDefault="00725BC1" w:rsidP="00C45206">
            <w:pPr>
              <w:spacing w:before="60" w:after="60"/>
              <w:rPr>
                <w:rFonts w:cs="Arial"/>
                <w:b/>
              </w:rPr>
            </w:pPr>
            <w:r w:rsidRPr="00EE3137">
              <w:rPr>
                <w:rFonts w:cs="Arial"/>
                <w:b/>
              </w:rPr>
              <w:t>Address:</w:t>
            </w:r>
          </w:p>
          <w:p w14:paraId="36676C97" w14:textId="77777777" w:rsidR="00725BC1" w:rsidRDefault="00725BC1" w:rsidP="00C45206">
            <w:pPr>
              <w:spacing w:before="60" w:after="60"/>
              <w:rPr>
                <w:rFonts w:cs="Arial"/>
                <w:b/>
              </w:rPr>
            </w:pPr>
          </w:p>
          <w:p w14:paraId="38BDABC1" w14:textId="77777777" w:rsidR="00725BC1" w:rsidRDefault="00725BC1" w:rsidP="00C45206">
            <w:pPr>
              <w:spacing w:before="60" w:after="60"/>
              <w:rPr>
                <w:rFonts w:cs="Arial"/>
                <w:b/>
              </w:rPr>
            </w:pPr>
          </w:p>
          <w:p w14:paraId="5F72EF37" w14:textId="77777777" w:rsidR="00725BC1" w:rsidRDefault="00725BC1" w:rsidP="00C45206">
            <w:pPr>
              <w:spacing w:before="60" w:after="60"/>
              <w:rPr>
                <w:rFonts w:cs="Arial"/>
                <w:b/>
              </w:rPr>
            </w:pPr>
          </w:p>
          <w:p w14:paraId="57500498" w14:textId="77777777" w:rsidR="00725BC1" w:rsidRDefault="00725BC1" w:rsidP="00C45206">
            <w:pPr>
              <w:spacing w:before="60" w:after="60"/>
              <w:rPr>
                <w:rFonts w:cs="Arial"/>
                <w:b/>
              </w:rPr>
            </w:pPr>
          </w:p>
          <w:p w14:paraId="33CD1F79" w14:textId="77777777" w:rsidR="00725BC1" w:rsidRPr="00406794" w:rsidRDefault="00725BC1" w:rsidP="00C45206">
            <w:pPr>
              <w:spacing w:before="60" w:after="60"/>
              <w:rPr>
                <w:rFonts w:cs="Arial"/>
                <w:b/>
              </w:rPr>
            </w:pPr>
            <w:r w:rsidRPr="00EE3137">
              <w:rPr>
                <w:rFonts w:cs="Arial"/>
                <w:b/>
              </w:rPr>
              <w:t>Postcode:</w:t>
            </w:r>
          </w:p>
        </w:tc>
        <w:tc>
          <w:tcPr>
            <w:tcW w:w="6408" w:type="dxa"/>
            <w:tcBorders>
              <w:top w:val="nil"/>
              <w:left w:val="nil"/>
              <w:bottom w:val="nil"/>
              <w:right w:val="single" w:sz="4" w:space="0" w:color="8DB3E2"/>
            </w:tcBorders>
            <w:shd w:val="clear" w:color="auto" w:fill="auto"/>
          </w:tcPr>
          <w:p w14:paraId="5F3D4025" w14:textId="77777777" w:rsidR="00725BC1" w:rsidRPr="00EE3137" w:rsidRDefault="00725BC1" w:rsidP="00C45206"/>
        </w:tc>
      </w:tr>
      <w:tr w:rsidR="00725BC1" w:rsidRPr="00EE3137" w14:paraId="6FD240BA" w14:textId="77777777" w:rsidTr="00BD3C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10"/>
        </w:trPr>
        <w:tc>
          <w:tcPr>
            <w:tcW w:w="2949" w:type="dxa"/>
            <w:tcBorders>
              <w:top w:val="single" w:sz="4" w:space="0" w:color="8DB3E2"/>
              <w:bottom w:val="single" w:sz="4" w:space="0" w:color="8DB3E2"/>
              <w:right w:val="single" w:sz="4" w:space="0" w:color="8DB3E2"/>
            </w:tcBorders>
            <w:shd w:val="clear" w:color="auto" w:fill="DBE5F1" w:themeFill="accent1" w:themeFillTint="33"/>
          </w:tcPr>
          <w:p w14:paraId="18F0793D" w14:textId="449FE366" w:rsidR="00725BC1" w:rsidRPr="00BD3CEB" w:rsidRDefault="00725BC1" w:rsidP="00C45206">
            <w:pPr>
              <w:widowControl w:val="0"/>
              <w:autoSpaceDE w:val="0"/>
              <w:autoSpaceDN w:val="0"/>
              <w:adjustRightInd w:val="0"/>
              <w:rPr>
                <w:rFonts w:eastAsiaTheme="minorEastAsia" w:cs="Arial"/>
                <w:b/>
                <w:color w:val="101010"/>
              </w:rPr>
            </w:pPr>
            <w:r>
              <w:rPr>
                <w:rFonts w:eastAsiaTheme="minorEastAsia" w:cs="Arial"/>
                <w:b/>
                <w:color w:val="101010"/>
              </w:rPr>
              <w:t>Child’s</w:t>
            </w:r>
            <w:r w:rsidRPr="00EE3137">
              <w:rPr>
                <w:rFonts w:eastAsiaTheme="minorEastAsia" w:cs="Arial"/>
                <w:b/>
                <w:color w:val="101010"/>
              </w:rPr>
              <w:t xml:space="preserve"> </w:t>
            </w:r>
            <w:r>
              <w:rPr>
                <w:rFonts w:eastAsiaTheme="minorEastAsia" w:cs="Arial"/>
                <w:b/>
                <w:color w:val="101010"/>
              </w:rPr>
              <w:t>date of birth</w:t>
            </w:r>
            <w:r w:rsidRPr="00EE3137">
              <w:rPr>
                <w:rFonts w:eastAsiaTheme="minorEastAsia" w:cs="Arial"/>
                <w:b/>
                <w:color w:val="101010"/>
              </w:rPr>
              <w:t xml:space="preserve"> </w:t>
            </w:r>
            <w:r>
              <w:rPr>
                <w:rFonts w:eastAsiaTheme="minorEastAsia" w:cs="Arial"/>
                <w:b/>
                <w:color w:val="101010"/>
              </w:rPr>
              <w:t>checked by</w:t>
            </w:r>
            <w:r w:rsidR="00BD3CEB">
              <w:rPr>
                <w:rFonts w:eastAsiaTheme="minorEastAsia" w:cs="Arial"/>
                <w:b/>
                <w:color w:val="101010"/>
              </w:rPr>
              <w:t>:</w:t>
            </w:r>
          </w:p>
        </w:tc>
        <w:tc>
          <w:tcPr>
            <w:tcW w:w="6408" w:type="dxa"/>
            <w:tcBorders>
              <w:top w:val="single" w:sz="4" w:space="0" w:color="8DB3E2"/>
              <w:left w:val="single" w:sz="4" w:space="0" w:color="8DB3E2"/>
              <w:bottom w:val="single" w:sz="4" w:space="0" w:color="8DB3E2"/>
              <w:right w:val="single" w:sz="4" w:space="0" w:color="8DB3E2"/>
            </w:tcBorders>
            <w:shd w:val="clear" w:color="auto" w:fill="FFFFFF" w:themeFill="background1"/>
          </w:tcPr>
          <w:p w14:paraId="5C67CC09" w14:textId="3E37A8C9" w:rsidR="00725BC1" w:rsidRDefault="00F016EF" w:rsidP="00C45206">
            <w:pPr>
              <w:widowControl w:val="0"/>
              <w:autoSpaceDE w:val="0"/>
              <w:autoSpaceDN w:val="0"/>
              <w:adjustRightInd w:val="0"/>
              <w:rPr>
                <w:rFonts w:eastAsiaTheme="minorEastAsia" w:cs="Arial"/>
                <w:b/>
                <w:bCs/>
                <w:color w:val="101010"/>
              </w:rPr>
            </w:pPr>
            <w:r w:rsidRPr="00593584">
              <w:rPr>
                <w:rFonts w:eastAsiaTheme="minorEastAsia" w:cs="Arial"/>
                <w:b/>
                <w:bCs/>
                <w:color w:val="101010"/>
              </w:rPr>
              <w:t>Name of staff member</w:t>
            </w:r>
            <w:r>
              <w:rPr>
                <w:rFonts w:eastAsiaTheme="minorEastAsia" w:cs="Arial"/>
                <w:b/>
                <w:bCs/>
                <w:color w:val="101010"/>
              </w:rPr>
              <w:t>:</w:t>
            </w:r>
          </w:p>
          <w:p w14:paraId="1E969BD9" w14:textId="12E5A372" w:rsidR="00F016EF" w:rsidRDefault="00F016EF" w:rsidP="00C45206">
            <w:pPr>
              <w:widowControl w:val="0"/>
              <w:autoSpaceDE w:val="0"/>
              <w:autoSpaceDN w:val="0"/>
              <w:adjustRightInd w:val="0"/>
              <w:rPr>
                <w:rFonts w:eastAsiaTheme="minorEastAsia" w:cs="Arial"/>
                <w:b/>
                <w:bCs/>
                <w:color w:val="101010"/>
              </w:rPr>
            </w:pPr>
          </w:p>
          <w:p w14:paraId="0EBC12D0" w14:textId="51C222EF" w:rsidR="00F016EF" w:rsidRPr="00593584" w:rsidRDefault="00F016EF" w:rsidP="00C45206">
            <w:pPr>
              <w:widowControl w:val="0"/>
              <w:autoSpaceDE w:val="0"/>
              <w:autoSpaceDN w:val="0"/>
              <w:adjustRightInd w:val="0"/>
              <w:rPr>
                <w:rFonts w:eastAsiaTheme="minorEastAsia" w:cs="Arial"/>
                <w:b/>
                <w:bCs/>
                <w:color w:val="101010"/>
              </w:rPr>
            </w:pPr>
            <w:r>
              <w:rPr>
                <w:rFonts w:eastAsiaTheme="minorEastAsia" w:cs="Arial"/>
                <w:b/>
                <w:bCs/>
                <w:color w:val="101010"/>
              </w:rPr>
              <w:t>Date checked:</w:t>
            </w:r>
          </w:p>
          <w:p w14:paraId="150B5BED" w14:textId="77777777" w:rsidR="00725BC1" w:rsidRPr="00593584" w:rsidRDefault="00725BC1" w:rsidP="00C45206">
            <w:pPr>
              <w:spacing w:before="60" w:after="60"/>
              <w:rPr>
                <w:rFonts w:eastAsiaTheme="minorEastAsia" w:cs="Arial"/>
                <w:b/>
                <w:bCs/>
                <w:color w:val="101010"/>
              </w:rPr>
            </w:pPr>
          </w:p>
        </w:tc>
      </w:tr>
      <w:tr w:rsidR="00725BC1" w:rsidRPr="00EE3137" w14:paraId="78E34648" w14:textId="77777777" w:rsidTr="00BD3C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48"/>
        </w:trPr>
        <w:tc>
          <w:tcPr>
            <w:tcW w:w="2949" w:type="dxa"/>
            <w:tcBorders>
              <w:top w:val="single" w:sz="4" w:space="0" w:color="8DB3E2"/>
              <w:bottom w:val="single" w:sz="4" w:space="0" w:color="8DB3E2"/>
              <w:right w:val="single" w:sz="4" w:space="0" w:color="8DB3E2"/>
            </w:tcBorders>
            <w:shd w:val="clear" w:color="auto" w:fill="DBE5F1" w:themeFill="accent1" w:themeFillTint="33"/>
          </w:tcPr>
          <w:p w14:paraId="700A1129" w14:textId="3A4B8E9C" w:rsidR="00725BC1" w:rsidRDefault="00725BC1" w:rsidP="00C45206">
            <w:pPr>
              <w:widowControl w:val="0"/>
              <w:autoSpaceDE w:val="0"/>
              <w:autoSpaceDN w:val="0"/>
              <w:adjustRightInd w:val="0"/>
              <w:rPr>
                <w:rFonts w:eastAsiaTheme="minorEastAsia" w:cs="Arial"/>
                <w:b/>
                <w:bCs/>
                <w:color w:val="101010"/>
              </w:rPr>
            </w:pPr>
            <w:r>
              <w:rPr>
                <w:rFonts w:eastAsiaTheme="minorEastAsia" w:cs="Arial"/>
                <w:b/>
                <w:bCs/>
                <w:color w:val="101010"/>
              </w:rPr>
              <w:t>Type of e</w:t>
            </w:r>
            <w:r w:rsidRPr="00C8639A">
              <w:rPr>
                <w:rFonts w:eastAsiaTheme="minorEastAsia" w:cs="Arial"/>
                <w:b/>
                <w:bCs/>
                <w:color w:val="101010"/>
              </w:rPr>
              <w:t xml:space="preserve">vidence </w:t>
            </w:r>
            <w:r>
              <w:rPr>
                <w:rFonts w:eastAsiaTheme="minorEastAsia" w:cs="Arial"/>
                <w:b/>
                <w:bCs/>
                <w:color w:val="101010"/>
              </w:rPr>
              <w:t>provid</w:t>
            </w:r>
            <w:r w:rsidRPr="00C8639A">
              <w:rPr>
                <w:rFonts w:eastAsiaTheme="minorEastAsia" w:cs="Arial"/>
                <w:b/>
                <w:bCs/>
                <w:color w:val="101010"/>
              </w:rPr>
              <w:t>ed</w:t>
            </w:r>
            <w:r>
              <w:rPr>
                <w:rFonts w:eastAsiaTheme="minorEastAsia" w:cs="Arial"/>
                <w:b/>
                <w:bCs/>
                <w:color w:val="101010"/>
              </w:rPr>
              <w:t xml:space="preserve"> by parent/carer</w:t>
            </w:r>
            <w:r w:rsidRPr="00C8639A">
              <w:rPr>
                <w:rFonts w:eastAsiaTheme="minorEastAsia" w:cs="Arial"/>
                <w:b/>
                <w:bCs/>
                <w:color w:val="101010"/>
              </w:rPr>
              <w:t>:</w:t>
            </w:r>
          </w:p>
          <w:p w14:paraId="5A5404BB" w14:textId="77777777" w:rsidR="00725BC1" w:rsidRDefault="00725BC1" w:rsidP="00F016EF">
            <w:pPr>
              <w:widowControl w:val="0"/>
              <w:autoSpaceDE w:val="0"/>
              <w:autoSpaceDN w:val="0"/>
              <w:adjustRightInd w:val="0"/>
              <w:rPr>
                <w:rFonts w:eastAsiaTheme="minorEastAsia" w:cs="Arial"/>
                <w:b/>
                <w:color w:val="101010"/>
              </w:rPr>
            </w:pPr>
          </w:p>
        </w:tc>
        <w:tc>
          <w:tcPr>
            <w:tcW w:w="6408" w:type="dxa"/>
            <w:tcBorders>
              <w:top w:val="single" w:sz="4" w:space="0" w:color="8DB3E2"/>
              <w:left w:val="single" w:sz="4" w:space="0" w:color="8DB3E2"/>
              <w:bottom w:val="single" w:sz="4" w:space="0" w:color="8DB3E2"/>
              <w:right w:val="single" w:sz="4" w:space="0" w:color="8DB3E2"/>
            </w:tcBorders>
            <w:shd w:val="clear" w:color="auto" w:fill="FFFFFF" w:themeFill="background1"/>
          </w:tcPr>
          <w:p w14:paraId="08E2956A" w14:textId="77777777" w:rsidR="00725BC1" w:rsidRDefault="00F016EF" w:rsidP="00C45206">
            <w:pPr>
              <w:widowControl w:val="0"/>
              <w:autoSpaceDE w:val="0"/>
              <w:autoSpaceDN w:val="0"/>
              <w:adjustRightInd w:val="0"/>
              <w:rPr>
                <w:rFonts w:eastAsiaTheme="minorEastAsia" w:cs="Arial"/>
                <w:b/>
                <w:bCs/>
                <w:color w:val="101010"/>
              </w:rPr>
            </w:pPr>
            <w:r>
              <w:rPr>
                <w:rFonts w:eastAsiaTheme="minorEastAsia" w:cs="Arial"/>
                <w:b/>
                <w:bCs/>
                <w:color w:val="101010"/>
              </w:rPr>
              <w:t>Birth certificate</w:t>
            </w:r>
          </w:p>
          <w:p w14:paraId="73684879" w14:textId="641B33CC" w:rsidR="00F016EF" w:rsidRDefault="00F016EF" w:rsidP="00C45206">
            <w:pPr>
              <w:widowControl w:val="0"/>
              <w:autoSpaceDE w:val="0"/>
              <w:autoSpaceDN w:val="0"/>
              <w:adjustRightInd w:val="0"/>
              <w:rPr>
                <w:rFonts w:eastAsiaTheme="minorEastAsia" w:cs="Arial"/>
                <w:b/>
                <w:bCs/>
                <w:color w:val="101010"/>
              </w:rPr>
            </w:pPr>
            <w:r>
              <w:rPr>
                <w:rFonts w:eastAsiaTheme="minorEastAsia" w:cs="Arial"/>
                <w:b/>
                <w:bCs/>
                <w:color w:val="101010"/>
              </w:rPr>
              <w:t>Passport</w:t>
            </w:r>
          </w:p>
          <w:p w14:paraId="644652CC" w14:textId="7488EF5B" w:rsidR="00F016EF" w:rsidRPr="00593584" w:rsidRDefault="00F016EF" w:rsidP="00C45206">
            <w:pPr>
              <w:widowControl w:val="0"/>
              <w:autoSpaceDE w:val="0"/>
              <w:autoSpaceDN w:val="0"/>
              <w:adjustRightInd w:val="0"/>
              <w:rPr>
                <w:rFonts w:eastAsiaTheme="minorEastAsia" w:cs="Arial"/>
                <w:b/>
                <w:bCs/>
                <w:color w:val="101010"/>
              </w:rPr>
            </w:pPr>
            <w:r>
              <w:rPr>
                <w:rFonts w:eastAsiaTheme="minorEastAsia" w:cs="Arial"/>
                <w:b/>
                <w:bCs/>
                <w:color w:val="101010"/>
              </w:rPr>
              <w:t>Other please state</w:t>
            </w:r>
          </w:p>
        </w:tc>
      </w:tr>
      <w:tr w:rsidR="00725BC1" w:rsidRPr="00EE3137" w14:paraId="5F086D8C" w14:textId="77777777" w:rsidTr="00BD3C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90"/>
        </w:trPr>
        <w:tc>
          <w:tcPr>
            <w:tcW w:w="2949" w:type="dxa"/>
            <w:tcBorders>
              <w:top w:val="single" w:sz="4" w:space="0" w:color="8DB3E2"/>
              <w:bottom w:val="single" w:sz="4" w:space="0" w:color="8DB3E2"/>
              <w:right w:val="single" w:sz="4" w:space="0" w:color="8DB3E2"/>
            </w:tcBorders>
            <w:shd w:val="clear" w:color="auto" w:fill="DBE5F1" w:themeFill="accent1" w:themeFillTint="33"/>
          </w:tcPr>
          <w:p w14:paraId="420C20C2" w14:textId="70970D18" w:rsidR="00725BC1" w:rsidRPr="00DD08CD" w:rsidRDefault="00725BC1" w:rsidP="00C45206">
            <w:pPr>
              <w:spacing w:before="60" w:after="60"/>
              <w:rPr>
                <w:rFonts w:eastAsiaTheme="minorEastAsia" w:cs="Arial"/>
                <w:b/>
                <w:bCs/>
                <w:color w:val="101010"/>
              </w:rPr>
            </w:pPr>
            <w:r>
              <w:rPr>
                <w:rFonts w:eastAsiaTheme="minorEastAsia" w:cs="Arial"/>
                <w:b/>
                <w:bCs/>
                <w:color w:val="101010"/>
              </w:rPr>
              <w:t>Child</w:t>
            </w:r>
            <w:r w:rsidR="00BD3CEB">
              <w:rPr>
                <w:rFonts w:eastAsiaTheme="minorEastAsia" w:cs="Arial"/>
                <w:b/>
                <w:bCs/>
                <w:color w:val="101010"/>
              </w:rPr>
              <w:t>’</w:t>
            </w:r>
            <w:r>
              <w:rPr>
                <w:rFonts w:eastAsiaTheme="minorEastAsia" w:cs="Arial"/>
                <w:b/>
                <w:bCs/>
                <w:color w:val="101010"/>
              </w:rPr>
              <w:t>s d</w:t>
            </w:r>
            <w:r w:rsidRPr="00B901C3">
              <w:rPr>
                <w:rFonts w:eastAsiaTheme="minorEastAsia" w:cs="Arial"/>
                <w:b/>
                <w:bCs/>
                <w:color w:val="101010"/>
              </w:rPr>
              <w:t xml:space="preserve">ate of birth as </w:t>
            </w:r>
            <w:r w:rsidR="007A7918">
              <w:rPr>
                <w:rFonts w:eastAsiaTheme="minorEastAsia" w:cs="Arial"/>
                <w:b/>
                <w:bCs/>
                <w:color w:val="101010"/>
              </w:rPr>
              <w:t>per evidence</w:t>
            </w:r>
            <w:r w:rsidRPr="00B901C3">
              <w:rPr>
                <w:rFonts w:eastAsiaTheme="minorEastAsia" w:cs="Arial"/>
                <w:b/>
                <w:bCs/>
                <w:color w:val="101010"/>
              </w:rPr>
              <w:t>:</w:t>
            </w:r>
            <w:r w:rsidRPr="00593584">
              <w:rPr>
                <w:rFonts w:eastAsiaTheme="minorEastAsia" w:cs="Arial"/>
                <w:b/>
                <w:bCs/>
                <w:color w:val="101010"/>
              </w:rPr>
              <w:t xml:space="preserve"> </w:t>
            </w:r>
          </w:p>
        </w:tc>
        <w:tc>
          <w:tcPr>
            <w:tcW w:w="6408" w:type="dxa"/>
            <w:tcBorders>
              <w:top w:val="single" w:sz="4" w:space="0" w:color="8DB3E2"/>
              <w:left w:val="single" w:sz="4" w:space="0" w:color="8DB3E2"/>
              <w:bottom w:val="single" w:sz="4" w:space="0" w:color="8DB3E2"/>
              <w:right w:val="single" w:sz="4" w:space="0" w:color="8DB3E2"/>
            </w:tcBorders>
            <w:shd w:val="clear" w:color="auto" w:fill="FFFFFF" w:themeFill="background1"/>
          </w:tcPr>
          <w:p w14:paraId="66517BD4" w14:textId="77777777" w:rsidR="00725BC1" w:rsidRPr="00593584" w:rsidRDefault="00725BC1" w:rsidP="00C45206">
            <w:pPr>
              <w:widowControl w:val="0"/>
              <w:autoSpaceDE w:val="0"/>
              <w:autoSpaceDN w:val="0"/>
              <w:adjustRightInd w:val="0"/>
              <w:rPr>
                <w:rFonts w:eastAsiaTheme="minorEastAsia" w:cs="Arial"/>
                <w:b/>
                <w:bCs/>
                <w:color w:val="101010"/>
              </w:rPr>
            </w:pPr>
          </w:p>
        </w:tc>
      </w:tr>
      <w:tr w:rsidR="00725BC1" w:rsidRPr="00EE3137" w14:paraId="10C35EA7" w14:textId="77777777" w:rsidTr="00BD3C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4"/>
        </w:trPr>
        <w:tc>
          <w:tcPr>
            <w:tcW w:w="2949" w:type="dxa"/>
            <w:tcBorders>
              <w:top w:val="single" w:sz="4" w:space="0" w:color="8DB3E2"/>
              <w:bottom w:val="single" w:sz="4" w:space="0" w:color="8DB3E2"/>
              <w:right w:val="single" w:sz="4" w:space="0" w:color="8DB3E2"/>
            </w:tcBorders>
            <w:shd w:val="clear" w:color="auto" w:fill="DBE5F1" w:themeFill="accent1" w:themeFillTint="33"/>
          </w:tcPr>
          <w:p w14:paraId="615F8586" w14:textId="77777777" w:rsidR="00725BC1" w:rsidRDefault="00725BC1" w:rsidP="00C45206">
            <w:pPr>
              <w:widowControl w:val="0"/>
              <w:autoSpaceDE w:val="0"/>
              <w:autoSpaceDN w:val="0"/>
              <w:adjustRightInd w:val="0"/>
              <w:rPr>
                <w:rFonts w:eastAsiaTheme="minorEastAsia" w:cs="Arial"/>
                <w:b/>
                <w:color w:val="101010"/>
              </w:rPr>
            </w:pPr>
            <w:r>
              <w:rPr>
                <w:rFonts w:cs="Arial"/>
                <w:b/>
              </w:rPr>
              <w:t>Language spoken at home:</w:t>
            </w:r>
          </w:p>
        </w:tc>
        <w:tc>
          <w:tcPr>
            <w:tcW w:w="6408" w:type="dxa"/>
            <w:tcBorders>
              <w:top w:val="single" w:sz="4" w:space="0" w:color="8DB3E2"/>
              <w:left w:val="single" w:sz="4" w:space="0" w:color="8DB3E2"/>
              <w:bottom w:val="single" w:sz="4" w:space="0" w:color="8DB3E2"/>
              <w:right w:val="single" w:sz="4" w:space="0" w:color="8DB3E2"/>
            </w:tcBorders>
            <w:shd w:val="clear" w:color="auto" w:fill="FFFFFF" w:themeFill="background1"/>
          </w:tcPr>
          <w:p w14:paraId="28925493" w14:textId="77777777" w:rsidR="00725BC1" w:rsidRPr="00593584" w:rsidRDefault="00725BC1" w:rsidP="00C45206">
            <w:pPr>
              <w:widowControl w:val="0"/>
              <w:autoSpaceDE w:val="0"/>
              <w:autoSpaceDN w:val="0"/>
              <w:adjustRightInd w:val="0"/>
              <w:rPr>
                <w:rFonts w:eastAsiaTheme="minorEastAsia" w:cs="Arial"/>
                <w:b/>
                <w:bCs/>
                <w:color w:val="101010"/>
              </w:rPr>
            </w:pPr>
          </w:p>
        </w:tc>
      </w:tr>
    </w:tbl>
    <w:p w14:paraId="3212D894" w14:textId="77777777" w:rsidR="00725BC1" w:rsidRDefault="00725BC1" w:rsidP="00725BC1">
      <w:pPr>
        <w:outlineLvl w:val="0"/>
        <w:rPr>
          <w:rFonts w:cs="Arial"/>
          <w:b/>
          <w:bCs/>
          <w:kern w:val="36"/>
        </w:rPr>
      </w:pPr>
      <w:bookmarkStart w:id="2" w:name="_Toc514838252"/>
      <w:bookmarkStart w:id="3" w:name="_Toc514838295"/>
      <w:bookmarkStart w:id="4" w:name="_Toc514838985"/>
      <w:bookmarkStart w:id="5" w:name="_Toc514839330"/>
      <w:bookmarkStart w:id="6" w:name="_Toc514839479"/>
      <w:bookmarkStart w:id="7" w:name="_Toc514852676"/>
      <w:bookmarkStart w:id="8" w:name="_Toc514852788"/>
    </w:p>
    <w:p w14:paraId="180B6A2E" w14:textId="77777777" w:rsidR="00725BC1" w:rsidRDefault="00725BC1" w:rsidP="00725BC1">
      <w:pPr>
        <w:outlineLvl w:val="0"/>
        <w:rPr>
          <w:rFonts w:cs="Arial"/>
          <w:b/>
          <w:bCs/>
          <w:kern w:val="36"/>
        </w:rPr>
      </w:pPr>
    </w:p>
    <w:p w14:paraId="08F513F9" w14:textId="77777777" w:rsidR="00725BC1" w:rsidRDefault="00725BC1" w:rsidP="00725BC1">
      <w:pPr>
        <w:outlineLvl w:val="0"/>
        <w:rPr>
          <w:rFonts w:cs="Arial"/>
          <w:b/>
          <w:bCs/>
          <w:kern w:val="36"/>
        </w:rPr>
      </w:pPr>
    </w:p>
    <w:p w14:paraId="3D0BDFD8" w14:textId="77777777" w:rsidR="00725BC1" w:rsidRDefault="00725BC1" w:rsidP="00725BC1">
      <w:pPr>
        <w:outlineLvl w:val="0"/>
        <w:rPr>
          <w:rFonts w:cs="Arial"/>
          <w:b/>
          <w:bCs/>
          <w:kern w:val="36"/>
        </w:rPr>
      </w:pPr>
    </w:p>
    <w:p w14:paraId="0B9737A4" w14:textId="77777777" w:rsidR="00725BC1" w:rsidRDefault="00725BC1" w:rsidP="00725BC1">
      <w:pPr>
        <w:outlineLvl w:val="0"/>
        <w:rPr>
          <w:rFonts w:cs="Arial"/>
          <w:b/>
          <w:bCs/>
          <w:kern w:val="36"/>
        </w:rPr>
      </w:pPr>
    </w:p>
    <w:p w14:paraId="433E3DB5" w14:textId="77777777" w:rsidR="00725BC1" w:rsidRDefault="00725BC1" w:rsidP="00725BC1">
      <w:pPr>
        <w:outlineLvl w:val="0"/>
        <w:rPr>
          <w:rFonts w:cs="Arial"/>
          <w:b/>
          <w:bCs/>
          <w:kern w:val="36"/>
          <w:sz w:val="22"/>
          <w:szCs w:val="22"/>
        </w:rPr>
      </w:pPr>
      <w:r w:rsidRPr="003A2E9E">
        <w:rPr>
          <w:rFonts w:cs="Arial"/>
          <w:b/>
          <w:bCs/>
          <w:kern w:val="36"/>
          <w:sz w:val="22"/>
          <w:szCs w:val="22"/>
        </w:rPr>
        <w:t>Please TICK all that apply to your child</w:t>
      </w:r>
      <w:r>
        <w:rPr>
          <w:rFonts w:cs="Arial"/>
          <w:b/>
          <w:bCs/>
          <w:kern w:val="36"/>
          <w:sz w:val="22"/>
          <w:szCs w:val="22"/>
        </w:rPr>
        <w:t xml:space="preserve">: </w:t>
      </w:r>
    </w:p>
    <w:p w14:paraId="45D22C42" w14:textId="2FA428C6" w:rsidR="00725BC1" w:rsidRPr="00892043" w:rsidRDefault="00725BC1" w:rsidP="00725BC1">
      <w:pPr>
        <w:outlineLvl w:val="0"/>
        <w:rPr>
          <w:rFonts w:cs="Arial"/>
          <w:b/>
          <w:bCs/>
          <w:i/>
          <w:iCs/>
          <w:kern w:val="36"/>
          <w:sz w:val="22"/>
          <w:szCs w:val="22"/>
        </w:rPr>
      </w:pPr>
      <w:r w:rsidRPr="00892043">
        <w:rPr>
          <w:rFonts w:cs="Arial"/>
          <w:b/>
          <w:bCs/>
          <w:i/>
          <w:iCs/>
          <w:kern w:val="36"/>
          <w:sz w:val="22"/>
          <w:szCs w:val="22"/>
        </w:rPr>
        <w:t xml:space="preserve">This data is needed for the Early Years Census and the Schools Census </w:t>
      </w:r>
      <w:r w:rsidR="00907D4C" w:rsidRPr="00892043">
        <w:rPr>
          <w:rFonts w:cs="Arial"/>
          <w:b/>
          <w:bCs/>
          <w:i/>
          <w:iCs/>
          <w:kern w:val="36"/>
          <w:sz w:val="22"/>
          <w:szCs w:val="22"/>
        </w:rPr>
        <w:t>returns.</w:t>
      </w:r>
    </w:p>
    <w:tbl>
      <w:tblPr>
        <w:tblStyle w:val="TableGrid"/>
        <w:tblW w:w="9215" w:type="dxa"/>
        <w:tblInd w:w="-431" w:type="dxa"/>
        <w:tblLook w:val="04A0" w:firstRow="1" w:lastRow="0" w:firstColumn="1" w:lastColumn="0" w:noHBand="0" w:noVBand="1"/>
      </w:tblPr>
      <w:tblGrid>
        <w:gridCol w:w="5569"/>
        <w:gridCol w:w="3646"/>
      </w:tblGrid>
      <w:tr w:rsidR="00725BC1" w:rsidRPr="003A2E9E" w14:paraId="2B0B12BA" w14:textId="77777777" w:rsidTr="00C55DE9">
        <w:tc>
          <w:tcPr>
            <w:tcW w:w="5569" w:type="dxa"/>
            <w:shd w:val="clear" w:color="auto" w:fill="DBE5F1" w:themeFill="accent1" w:themeFillTint="33"/>
          </w:tcPr>
          <w:p w14:paraId="2AF8C236" w14:textId="77777777" w:rsidR="00725BC1" w:rsidRPr="003A2E9E" w:rsidRDefault="00725BC1" w:rsidP="00C45206">
            <w:pPr>
              <w:outlineLvl w:val="0"/>
              <w:rPr>
                <w:rFonts w:cs="Arial"/>
                <w:kern w:val="36"/>
              </w:rPr>
            </w:pPr>
            <w:r w:rsidRPr="003A2E9E">
              <w:rPr>
                <w:rFonts w:cs="Arial"/>
                <w:b/>
                <w:bCs/>
                <w:kern w:val="36"/>
              </w:rPr>
              <w:t>What is your child’s ethnic group?</w:t>
            </w:r>
          </w:p>
        </w:tc>
        <w:tc>
          <w:tcPr>
            <w:tcW w:w="3646" w:type="dxa"/>
          </w:tcPr>
          <w:p w14:paraId="243F4A1D" w14:textId="77777777" w:rsidR="00725BC1" w:rsidRPr="003A2E9E" w:rsidRDefault="00725BC1" w:rsidP="00C45206">
            <w:pPr>
              <w:outlineLvl w:val="0"/>
              <w:rPr>
                <w:rFonts w:cs="Arial"/>
                <w:kern w:val="36"/>
              </w:rPr>
            </w:pPr>
          </w:p>
        </w:tc>
      </w:tr>
      <w:tr w:rsidR="00725BC1" w:rsidRPr="003A2E9E" w14:paraId="57E0BD03" w14:textId="77777777" w:rsidTr="00C55DE9">
        <w:tc>
          <w:tcPr>
            <w:tcW w:w="5569" w:type="dxa"/>
            <w:shd w:val="clear" w:color="auto" w:fill="DBE5F1" w:themeFill="accent1" w:themeFillTint="33"/>
          </w:tcPr>
          <w:p w14:paraId="62DA3B64" w14:textId="77777777" w:rsidR="00725BC1" w:rsidRPr="003A2E9E" w:rsidRDefault="00725BC1" w:rsidP="00C45206">
            <w:pPr>
              <w:outlineLvl w:val="0"/>
              <w:rPr>
                <w:rFonts w:cs="Arial"/>
                <w:kern w:val="36"/>
              </w:rPr>
            </w:pPr>
            <w:r w:rsidRPr="003A2E9E">
              <w:rPr>
                <w:rFonts w:cs="Arial"/>
                <w:color w:val="000000"/>
              </w:rPr>
              <w:t>White</w:t>
            </w:r>
          </w:p>
        </w:tc>
        <w:tc>
          <w:tcPr>
            <w:tcW w:w="3646" w:type="dxa"/>
          </w:tcPr>
          <w:p w14:paraId="692552A7" w14:textId="77777777" w:rsidR="00725BC1" w:rsidRPr="003A2E9E" w:rsidRDefault="00725BC1" w:rsidP="00C45206">
            <w:pPr>
              <w:outlineLvl w:val="0"/>
              <w:rPr>
                <w:rFonts w:cs="Arial"/>
                <w:b/>
                <w:bCs/>
                <w:kern w:val="36"/>
              </w:rPr>
            </w:pPr>
            <w:r w:rsidRPr="003A2E9E">
              <w:rPr>
                <w:rFonts w:cs="Arial"/>
                <w:b/>
                <w:bCs/>
                <w:kern w:val="36"/>
              </w:rPr>
              <w:t>If you ticked this go to Box 2</w:t>
            </w:r>
          </w:p>
        </w:tc>
      </w:tr>
      <w:tr w:rsidR="00725BC1" w:rsidRPr="003A2E9E" w14:paraId="628D8239" w14:textId="77777777" w:rsidTr="00C55DE9">
        <w:tc>
          <w:tcPr>
            <w:tcW w:w="5569" w:type="dxa"/>
            <w:shd w:val="clear" w:color="auto" w:fill="DBE5F1" w:themeFill="accent1" w:themeFillTint="33"/>
          </w:tcPr>
          <w:p w14:paraId="63C00EF4" w14:textId="77777777" w:rsidR="00725BC1" w:rsidRPr="003A2E9E" w:rsidRDefault="00725BC1" w:rsidP="00C45206">
            <w:pPr>
              <w:outlineLvl w:val="0"/>
              <w:rPr>
                <w:rFonts w:cs="Arial"/>
                <w:kern w:val="36"/>
              </w:rPr>
            </w:pPr>
            <w:r w:rsidRPr="003A2E9E">
              <w:rPr>
                <w:rFonts w:cs="Arial"/>
                <w:color w:val="000000"/>
              </w:rPr>
              <w:t>Mixed or multiple ethnic groups</w:t>
            </w:r>
          </w:p>
        </w:tc>
        <w:tc>
          <w:tcPr>
            <w:tcW w:w="3646" w:type="dxa"/>
          </w:tcPr>
          <w:p w14:paraId="5A0A91F0" w14:textId="77777777" w:rsidR="00725BC1" w:rsidRPr="003A2E9E" w:rsidRDefault="00725BC1" w:rsidP="00C45206">
            <w:pPr>
              <w:outlineLvl w:val="0"/>
              <w:rPr>
                <w:rFonts w:cs="Arial"/>
                <w:b/>
                <w:bCs/>
                <w:kern w:val="36"/>
              </w:rPr>
            </w:pPr>
            <w:r w:rsidRPr="003A2E9E">
              <w:rPr>
                <w:rFonts w:cs="Arial"/>
                <w:b/>
                <w:bCs/>
                <w:kern w:val="36"/>
              </w:rPr>
              <w:t>If you ticked this go to Box 3</w:t>
            </w:r>
          </w:p>
        </w:tc>
      </w:tr>
      <w:tr w:rsidR="00725BC1" w:rsidRPr="003A2E9E" w14:paraId="39DCB518" w14:textId="77777777" w:rsidTr="00C55DE9">
        <w:tc>
          <w:tcPr>
            <w:tcW w:w="5569" w:type="dxa"/>
            <w:shd w:val="clear" w:color="auto" w:fill="DBE5F1" w:themeFill="accent1" w:themeFillTint="33"/>
          </w:tcPr>
          <w:p w14:paraId="69C99CF8" w14:textId="77777777" w:rsidR="00725BC1" w:rsidRPr="003A2E9E" w:rsidRDefault="00725BC1" w:rsidP="00C45206">
            <w:pPr>
              <w:outlineLvl w:val="0"/>
              <w:rPr>
                <w:rFonts w:cs="Arial"/>
                <w:kern w:val="36"/>
              </w:rPr>
            </w:pPr>
            <w:r w:rsidRPr="003A2E9E">
              <w:rPr>
                <w:rFonts w:cs="Arial"/>
                <w:color w:val="000000"/>
              </w:rPr>
              <w:t>Asian or Asian British</w:t>
            </w:r>
          </w:p>
        </w:tc>
        <w:tc>
          <w:tcPr>
            <w:tcW w:w="3646" w:type="dxa"/>
          </w:tcPr>
          <w:p w14:paraId="7697D53E" w14:textId="77777777" w:rsidR="00725BC1" w:rsidRPr="003A2E9E" w:rsidRDefault="00725BC1" w:rsidP="00C45206">
            <w:pPr>
              <w:outlineLvl w:val="0"/>
              <w:rPr>
                <w:rFonts w:cs="Arial"/>
                <w:b/>
                <w:bCs/>
                <w:kern w:val="36"/>
              </w:rPr>
            </w:pPr>
            <w:r w:rsidRPr="003A2E9E">
              <w:rPr>
                <w:rFonts w:cs="Arial"/>
                <w:b/>
                <w:bCs/>
                <w:kern w:val="36"/>
              </w:rPr>
              <w:t>If you ticked this go to Box 4</w:t>
            </w:r>
          </w:p>
        </w:tc>
      </w:tr>
      <w:tr w:rsidR="00725BC1" w:rsidRPr="003A2E9E" w14:paraId="3C370F94" w14:textId="77777777" w:rsidTr="00C55DE9">
        <w:tc>
          <w:tcPr>
            <w:tcW w:w="5569" w:type="dxa"/>
            <w:shd w:val="clear" w:color="auto" w:fill="DBE5F1" w:themeFill="accent1" w:themeFillTint="33"/>
          </w:tcPr>
          <w:p w14:paraId="631C2013" w14:textId="77777777" w:rsidR="00725BC1" w:rsidRPr="003A2E9E" w:rsidRDefault="00725BC1" w:rsidP="00C45206">
            <w:pPr>
              <w:outlineLvl w:val="0"/>
              <w:rPr>
                <w:rFonts w:cs="Arial"/>
                <w:kern w:val="36"/>
              </w:rPr>
            </w:pPr>
            <w:r w:rsidRPr="003A2E9E">
              <w:rPr>
                <w:rFonts w:cs="Arial"/>
                <w:color w:val="000000"/>
              </w:rPr>
              <w:t>Black, African, Caribbean, or Black British</w:t>
            </w:r>
          </w:p>
        </w:tc>
        <w:tc>
          <w:tcPr>
            <w:tcW w:w="3646" w:type="dxa"/>
          </w:tcPr>
          <w:p w14:paraId="4907683F" w14:textId="77777777" w:rsidR="00725BC1" w:rsidRPr="003A2E9E" w:rsidRDefault="00725BC1" w:rsidP="00C45206">
            <w:pPr>
              <w:outlineLvl w:val="0"/>
              <w:rPr>
                <w:rFonts w:cs="Arial"/>
                <w:b/>
                <w:bCs/>
                <w:kern w:val="36"/>
              </w:rPr>
            </w:pPr>
            <w:r w:rsidRPr="003A2E9E">
              <w:rPr>
                <w:rFonts w:cs="Arial"/>
                <w:b/>
                <w:bCs/>
                <w:kern w:val="36"/>
              </w:rPr>
              <w:t>If you ticked this go to Box 5</w:t>
            </w:r>
          </w:p>
        </w:tc>
      </w:tr>
      <w:tr w:rsidR="00725BC1" w:rsidRPr="003A2E9E" w14:paraId="26AAC0B8" w14:textId="77777777" w:rsidTr="00C55DE9">
        <w:tc>
          <w:tcPr>
            <w:tcW w:w="5569" w:type="dxa"/>
            <w:shd w:val="clear" w:color="auto" w:fill="DBE5F1" w:themeFill="accent1" w:themeFillTint="33"/>
          </w:tcPr>
          <w:p w14:paraId="275D80AD" w14:textId="77777777" w:rsidR="00725BC1" w:rsidRPr="003A2E9E" w:rsidRDefault="00725BC1" w:rsidP="00C45206">
            <w:pPr>
              <w:outlineLvl w:val="0"/>
              <w:rPr>
                <w:rFonts w:cs="Arial"/>
                <w:kern w:val="36"/>
              </w:rPr>
            </w:pPr>
            <w:r w:rsidRPr="003A2E9E">
              <w:rPr>
                <w:rFonts w:cs="Arial"/>
                <w:color w:val="000000"/>
              </w:rPr>
              <w:t>Other ethnic group</w:t>
            </w:r>
          </w:p>
        </w:tc>
        <w:tc>
          <w:tcPr>
            <w:tcW w:w="3646" w:type="dxa"/>
          </w:tcPr>
          <w:p w14:paraId="491E3381" w14:textId="77777777" w:rsidR="00725BC1" w:rsidRPr="003A2E9E" w:rsidRDefault="00725BC1" w:rsidP="00C45206">
            <w:pPr>
              <w:outlineLvl w:val="0"/>
              <w:rPr>
                <w:rFonts w:cs="Arial"/>
                <w:b/>
                <w:bCs/>
                <w:kern w:val="36"/>
              </w:rPr>
            </w:pPr>
            <w:r w:rsidRPr="003A2E9E">
              <w:rPr>
                <w:rFonts w:cs="Arial"/>
                <w:b/>
                <w:bCs/>
                <w:kern w:val="36"/>
              </w:rPr>
              <w:t>If you ticked this go to Box 6</w:t>
            </w:r>
          </w:p>
        </w:tc>
      </w:tr>
      <w:tr w:rsidR="00725BC1" w:rsidRPr="003A2E9E" w14:paraId="0DA575ED" w14:textId="77777777" w:rsidTr="00C55DE9">
        <w:tc>
          <w:tcPr>
            <w:tcW w:w="5569" w:type="dxa"/>
            <w:shd w:val="clear" w:color="auto" w:fill="DBE5F1" w:themeFill="accent1" w:themeFillTint="33"/>
          </w:tcPr>
          <w:p w14:paraId="7FB0190C" w14:textId="77777777" w:rsidR="00725BC1" w:rsidRPr="003A2E9E" w:rsidRDefault="00725BC1" w:rsidP="00C45206">
            <w:pPr>
              <w:outlineLvl w:val="0"/>
              <w:rPr>
                <w:rFonts w:cs="Arial"/>
                <w:kern w:val="36"/>
              </w:rPr>
            </w:pPr>
            <w:r w:rsidRPr="003A2E9E">
              <w:rPr>
                <w:rFonts w:cs="Arial"/>
                <w:color w:val="000000"/>
              </w:rPr>
              <w:t>Prefer not to say</w:t>
            </w:r>
          </w:p>
        </w:tc>
        <w:tc>
          <w:tcPr>
            <w:tcW w:w="3646" w:type="dxa"/>
          </w:tcPr>
          <w:p w14:paraId="21BDE922" w14:textId="77777777" w:rsidR="00725BC1" w:rsidRPr="003A2E9E" w:rsidRDefault="00725BC1" w:rsidP="00C45206">
            <w:pPr>
              <w:outlineLvl w:val="0"/>
              <w:rPr>
                <w:rFonts w:cs="Arial"/>
                <w:kern w:val="36"/>
              </w:rPr>
            </w:pPr>
          </w:p>
        </w:tc>
      </w:tr>
    </w:tbl>
    <w:p w14:paraId="1FA9BDE5" w14:textId="77777777" w:rsidR="00725BC1" w:rsidRPr="003A2E9E" w:rsidRDefault="00725BC1" w:rsidP="00725BC1">
      <w:pPr>
        <w:pStyle w:val="ListParagraph"/>
        <w:ind w:hanging="578"/>
        <w:outlineLvl w:val="0"/>
        <w:rPr>
          <w:rFonts w:cs="Arial"/>
          <w:b/>
          <w:bCs/>
          <w:kern w:val="36"/>
          <w:sz w:val="22"/>
          <w:szCs w:val="22"/>
        </w:rPr>
      </w:pPr>
      <w:r w:rsidRPr="003A2E9E">
        <w:rPr>
          <w:rFonts w:cs="Arial"/>
          <w:b/>
          <w:bCs/>
          <w:kern w:val="36"/>
          <w:sz w:val="22"/>
          <w:szCs w:val="22"/>
        </w:rPr>
        <w:t>BOX 2</w:t>
      </w:r>
    </w:p>
    <w:tbl>
      <w:tblPr>
        <w:tblStyle w:val="TableGrid"/>
        <w:tblW w:w="9215" w:type="dxa"/>
        <w:tblInd w:w="-431" w:type="dxa"/>
        <w:tblLook w:val="04A0" w:firstRow="1" w:lastRow="0" w:firstColumn="1" w:lastColumn="0" w:noHBand="0" w:noVBand="1"/>
      </w:tblPr>
      <w:tblGrid>
        <w:gridCol w:w="8223"/>
        <w:gridCol w:w="992"/>
      </w:tblGrid>
      <w:tr w:rsidR="00725BC1" w:rsidRPr="003A2E9E" w14:paraId="7C03ECDD" w14:textId="77777777" w:rsidTr="00C55DE9">
        <w:tc>
          <w:tcPr>
            <w:tcW w:w="8223" w:type="dxa"/>
            <w:shd w:val="clear" w:color="auto" w:fill="DBE5F1" w:themeFill="accent1" w:themeFillTint="33"/>
          </w:tcPr>
          <w:p w14:paraId="4DE6C7E4" w14:textId="77777777" w:rsidR="00725BC1" w:rsidRPr="003A2E9E" w:rsidRDefault="00725BC1" w:rsidP="00C45206">
            <w:pPr>
              <w:outlineLvl w:val="0"/>
              <w:rPr>
                <w:rFonts w:cs="Arial"/>
                <w:b/>
                <w:bCs/>
                <w:kern w:val="36"/>
              </w:rPr>
            </w:pPr>
            <w:r w:rsidRPr="003A2E9E">
              <w:rPr>
                <w:rFonts w:cs="Arial"/>
                <w:b/>
                <w:bCs/>
                <w:kern w:val="36"/>
              </w:rPr>
              <w:t>Which of the following best describes your White background?</w:t>
            </w:r>
          </w:p>
        </w:tc>
        <w:tc>
          <w:tcPr>
            <w:tcW w:w="992" w:type="dxa"/>
          </w:tcPr>
          <w:p w14:paraId="298F5D88" w14:textId="77777777" w:rsidR="00725BC1" w:rsidRPr="003A2E9E" w:rsidRDefault="00725BC1" w:rsidP="00C45206">
            <w:pPr>
              <w:outlineLvl w:val="0"/>
              <w:rPr>
                <w:rFonts w:cs="Arial"/>
                <w:kern w:val="36"/>
              </w:rPr>
            </w:pPr>
          </w:p>
        </w:tc>
      </w:tr>
      <w:tr w:rsidR="00725BC1" w:rsidRPr="003A2E9E" w14:paraId="5483894F" w14:textId="77777777" w:rsidTr="00C55DE9">
        <w:tc>
          <w:tcPr>
            <w:tcW w:w="8223" w:type="dxa"/>
            <w:shd w:val="clear" w:color="auto" w:fill="DBE5F1" w:themeFill="accent1" w:themeFillTint="33"/>
          </w:tcPr>
          <w:p w14:paraId="3DA2DEE9" w14:textId="77777777" w:rsidR="00725BC1" w:rsidRPr="003A2E9E" w:rsidRDefault="00725BC1" w:rsidP="00C45206">
            <w:pPr>
              <w:outlineLvl w:val="0"/>
              <w:rPr>
                <w:rFonts w:cs="Arial"/>
                <w:color w:val="000000"/>
              </w:rPr>
            </w:pPr>
            <w:r w:rsidRPr="003A2E9E">
              <w:rPr>
                <w:rFonts w:cs="Arial"/>
                <w:color w:val="000000"/>
              </w:rPr>
              <w:t>English, Welsh, Scottish, Northern Irish or British</w:t>
            </w:r>
          </w:p>
        </w:tc>
        <w:tc>
          <w:tcPr>
            <w:tcW w:w="992" w:type="dxa"/>
          </w:tcPr>
          <w:p w14:paraId="2C4E579A" w14:textId="77777777" w:rsidR="00725BC1" w:rsidRPr="003A2E9E" w:rsidRDefault="00725BC1" w:rsidP="00C45206">
            <w:pPr>
              <w:outlineLvl w:val="0"/>
              <w:rPr>
                <w:rFonts w:cs="Arial"/>
                <w:kern w:val="36"/>
              </w:rPr>
            </w:pPr>
          </w:p>
        </w:tc>
      </w:tr>
      <w:tr w:rsidR="00725BC1" w:rsidRPr="003A2E9E" w14:paraId="005D20F3" w14:textId="77777777" w:rsidTr="00C55DE9">
        <w:tc>
          <w:tcPr>
            <w:tcW w:w="8223" w:type="dxa"/>
            <w:shd w:val="clear" w:color="auto" w:fill="DBE5F1" w:themeFill="accent1" w:themeFillTint="33"/>
          </w:tcPr>
          <w:p w14:paraId="553777C9" w14:textId="77777777" w:rsidR="00725BC1" w:rsidRPr="003A2E9E" w:rsidRDefault="00725BC1" w:rsidP="00C45206">
            <w:pPr>
              <w:outlineLvl w:val="0"/>
              <w:rPr>
                <w:rFonts w:cs="Arial"/>
                <w:kern w:val="36"/>
              </w:rPr>
            </w:pPr>
            <w:r w:rsidRPr="003A2E9E">
              <w:rPr>
                <w:rFonts w:cs="Arial"/>
                <w:color w:val="000000"/>
              </w:rPr>
              <w:t>Irish</w:t>
            </w:r>
          </w:p>
        </w:tc>
        <w:tc>
          <w:tcPr>
            <w:tcW w:w="992" w:type="dxa"/>
          </w:tcPr>
          <w:p w14:paraId="4BFB3CED" w14:textId="77777777" w:rsidR="00725BC1" w:rsidRPr="003A2E9E" w:rsidRDefault="00725BC1" w:rsidP="00C45206">
            <w:pPr>
              <w:outlineLvl w:val="0"/>
              <w:rPr>
                <w:rFonts w:cs="Arial"/>
                <w:kern w:val="36"/>
              </w:rPr>
            </w:pPr>
          </w:p>
        </w:tc>
      </w:tr>
      <w:tr w:rsidR="00725BC1" w:rsidRPr="003A2E9E" w14:paraId="65CD0352" w14:textId="77777777" w:rsidTr="00C55DE9">
        <w:tc>
          <w:tcPr>
            <w:tcW w:w="8223" w:type="dxa"/>
            <w:shd w:val="clear" w:color="auto" w:fill="DBE5F1" w:themeFill="accent1" w:themeFillTint="33"/>
          </w:tcPr>
          <w:p w14:paraId="0FC5BD62" w14:textId="77777777" w:rsidR="00725BC1" w:rsidRPr="003A2E9E" w:rsidRDefault="00725BC1" w:rsidP="00C45206">
            <w:pPr>
              <w:outlineLvl w:val="0"/>
              <w:rPr>
                <w:rFonts w:cs="Arial"/>
                <w:kern w:val="36"/>
              </w:rPr>
            </w:pPr>
            <w:r w:rsidRPr="003A2E9E">
              <w:rPr>
                <w:rFonts w:cs="Arial"/>
                <w:color w:val="000000"/>
              </w:rPr>
              <w:t>Gypsy or Irish Traveller</w:t>
            </w:r>
          </w:p>
        </w:tc>
        <w:tc>
          <w:tcPr>
            <w:tcW w:w="992" w:type="dxa"/>
          </w:tcPr>
          <w:p w14:paraId="2FFF076F" w14:textId="77777777" w:rsidR="00725BC1" w:rsidRPr="003A2E9E" w:rsidRDefault="00725BC1" w:rsidP="00C45206">
            <w:pPr>
              <w:outlineLvl w:val="0"/>
              <w:rPr>
                <w:rFonts w:cs="Arial"/>
                <w:kern w:val="36"/>
              </w:rPr>
            </w:pPr>
          </w:p>
        </w:tc>
      </w:tr>
      <w:tr w:rsidR="00725BC1" w:rsidRPr="003A2E9E" w14:paraId="32EFBB81" w14:textId="77777777" w:rsidTr="00C55DE9">
        <w:tc>
          <w:tcPr>
            <w:tcW w:w="8223" w:type="dxa"/>
            <w:shd w:val="clear" w:color="auto" w:fill="DBE5F1" w:themeFill="accent1" w:themeFillTint="33"/>
          </w:tcPr>
          <w:p w14:paraId="05055695" w14:textId="77777777" w:rsidR="00725BC1" w:rsidRPr="003A2E9E" w:rsidRDefault="00725BC1" w:rsidP="00C45206">
            <w:pPr>
              <w:outlineLvl w:val="0"/>
              <w:rPr>
                <w:rFonts w:cs="Arial"/>
                <w:kern w:val="36"/>
              </w:rPr>
            </w:pPr>
            <w:r w:rsidRPr="003A2E9E">
              <w:rPr>
                <w:rFonts w:cs="Arial"/>
                <w:color w:val="000000"/>
              </w:rPr>
              <w:t>Any other White background</w:t>
            </w:r>
          </w:p>
        </w:tc>
        <w:tc>
          <w:tcPr>
            <w:tcW w:w="992" w:type="dxa"/>
          </w:tcPr>
          <w:p w14:paraId="38D733EC" w14:textId="77777777" w:rsidR="00725BC1" w:rsidRPr="003A2E9E" w:rsidRDefault="00725BC1" w:rsidP="00C45206">
            <w:pPr>
              <w:outlineLvl w:val="0"/>
              <w:rPr>
                <w:rFonts w:cs="Arial"/>
                <w:kern w:val="36"/>
              </w:rPr>
            </w:pPr>
          </w:p>
        </w:tc>
      </w:tr>
      <w:tr w:rsidR="00725BC1" w:rsidRPr="003A2E9E" w14:paraId="11AEF429" w14:textId="77777777" w:rsidTr="00C55DE9">
        <w:tc>
          <w:tcPr>
            <w:tcW w:w="8223" w:type="dxa"/>
            <w:shd w:val="clear" w:color="auto" w:fill="DBE5F1" w:themeFill="accent1" w:themeFillTint="33"/>
          </w:tcPr>
          <w:p w14:paraId="31F90461" w14:textId="77777777" w:rsidR="00725BC1" w:rsidRPr="003A2E9E" w:rsidRDefault="00725BC1" w:rsidP="00C45206">
            <w:pPr>
              <w:outlineLvl w:val="0"/>
              <w:rPr>
                <w:rFonts w:cs="Arial"/>
                <w:kern w:val="36"/>
              </w:rPr>
            </w:pPr>
            <w:r w:rsidRPr="003A2E9E">
              <w:rPr>
                <w:rFonts w:cs="Arial"/>
                <w:color w:val="000000"/>
              </w:rPr>
              <w:t>Prefer not to say</w:t>
            </w:r>
          </w:p>
        </w:tc>
        <w:tc>
          <w:tcPr>
            <w:tcW w:w="992" w:type="dxa"/>
          </w:tcPr>
          <w:p w14:paraId="3929BFC6" w14:textId="77777777" w:rsidR="00725BC1" w:rsidRPr="003A2E9E" w:rsidRDefault="00725BC1" w:rsidP="00C45206">
            <w:pPr>
              <w:outlineLvl w:val="0"/>
              <w:rPr>
                <w:rFonts w:cs="Arial"/>
                <w:kern w:val="36"/>
              </w:rPr>
            </w:pPr>
          </w:p>
        </w:tc>
      </w:tr>
    </w:tbl>
    <w:p w14:paraId="7FD98B94" w14:textId="77777777" w:rsidR="00725BC1" w:rsidRPr="003A2E9E" w:rsidRDefault="00725BC1" w:rsidP="00725BC1">
      <w:pPr>
        <w:ind w:left="360" w:hanging="218"/>
        <w:outlineLvl w:val="0"/>
        <w:rPr>
          <w:rFonts w:cs="Arial"/>
          <w:b/>
          <w:bCs/>
          <w:kern w:val="36"/>
          <w:sz w:val="22"/>
          <w:szCs w:val="22"/>
        </w:rPr>
      </w:pPr>
      <w:r w:rsidRPr="003A2E9E">
        <w:rPr>
          <w:rFonts w:cs="Arial"/>
          <w:b/>
          <w:bCs/>
          <w:kern w:val="36"/>
          <w:sz w:val="22"/>
          <w:szCs w:val="22"/>
        </w:rPr>
        <w:t>BOX 3</w:t>
      </w:r>
    </w:p>
    <w:tbl>
      <w:tblPr>
        <w:tblStyle w:val="TableGrid"/>
        <w:tblW w:w="9215" w:type="dxa"/>
        <w:tblInd w:w="-431" w:type="dxa"/>
        <w:tblLook w:val="04A0" w:firstRow="1" w:lastRow="0" w:firstColumn="1" w:lastColumn="0" w:noHBand="0" w:noVBand="1"/>
      </w:tblPr>
      <w:tblGrid>
        <w:gridCol w:w="8223"/>
        <w:gridCol w:w="992"/>
      </w:tblGrid>
      <w:tr w:rsidR="00725BC1" w:rsidRPr="003A2E9E" w14:paraId="526A5A7D" w14:textId="77777777" w:rsidTr="00C55DE9">
        <w:tc>
          <w:tcPr>
            <w:tcW w:w="8223" w:type="dxa"/>
            <w:shd w:val="clear" w:color="auto" w:fill="DBE5F1" w:themeFill="accent1" w:themeFillTint="33"/>
          </w:tcPr>
          <w:p w14:paraId="57CC9FEE" w14:textId="77777777" w:rsidR="00725BC1" w:rsidRPr="003A2E9E" w:rsidRDefault="00725BC1" w:rsidP="00C45206">
            <w:pPr>
              <w:outlineLvl w:val="0"/>
              <w:rPr>
                <w:rFonts w:cs="Arial"/>
                <w:b/>
                <w:bCs/>
                <w:kern w:val="36"/>
              </w:rPr>
            </w:pPr>
            <w:r w:rsidRPr="003A2E9E">
              <w:rPr>
                <w:rFonts w:cs="Arial"/>
                <w:b/>
                <w:bCs/>
                <w:kern w:val="36"/>
              </w:rPr>
              <w:t>Which of the following best describes your Mixed or Multiple ethnic groups background?</w:t>
            </w:r>
          </w:p>
        </w:tc>
        <w:tc>
          <w:tcPr>
            <w:tcW w:w="992" w:type="dxa"/>
          </w:tcPr>
          <w:p w14:paraId="60204E57" w14:textId="77777777" w:rsidR="00725BC1" w:rsidRPr="003A2E9E" w:rsidRDefault="00725BC1" w:rsidP="00C45206">
            <w:pPr>
              <w:outlineLvl w:val="0"/>
              <w:rPr>
                <w:rFonts w:cs="Arial"/>
                <w:kern w:val="36"/>
              </w:rPr>
            </w:pPr>
          </w:p>
        </w:tc>
      </w:tr>
      <w:tr w:rsidR="00725BC1" w:rsidRPr="003A2E9E" w14:paraId="4E8D943F" w14:textId="77777777" w:rsidTr="00C55DE9">
        <w:tc>
          <w:tcPr>
            <w:tcW w:w="8223" w:type="dxa"/>
            <w:shd w:val="clear" w:color="auto" w:fill="DBE5F1" w:themeFill="accent1" w:themeFillTint="33"/>
          </w:tcPr>
          <w:p w14:paraId="551E430D" w14:textId="77777777" w:rsidR="00725BC1" w:rsidRPr="003A2E9E" w:rsidRDefault="00725BC1" w:rsidP="00C45206">
            <w:pPr>
              <w:outlineLvl w:val="0"/>
              <w:rPr>
                <w:rFonts w:cs="Arial"/>
                <w:color w:val="000000"/>
              </w:rPr>
            </w:pPr>
            <w:r w:rsidRPr="003A2E9E">
              <w:rPr>
                <w:rFonts w:cs="Arial"/>
                <w:color w:val="000000"/>
              </w:rPr>
              <w:t>White and Black Caribbean</w:t>
            </w:r>
          </w:p>
        </w:tc>
        <w:tc>
          <w:tcPr>
            <w:tcW w:w="992" w:type="dxa"/>
          </w:tcPr>
          <w:p w14:paraId="04FF3B2B" w14:textId="77777777" w:rsidR="00725BC1" w:rsidRPr="003A2E9E" w:rsidRDefault="00725BC1" w:rsidP="00C45206">
            <w:pPr>
              <w:outlineLvl w:val="0"/>
              <w:rPr>
                <w:rFonts w:cs="Arial"/>
                <w:kern w:val="36"/>
              </w:rPr>
            </w:pPr>
          </w:p>
        </w:tc>
      </w:tr>
      <w:tr w:rsidR="00725BC1" w:rsidRPr="003A2E9E" w14:paraId="3DD8487F" w14:textId="77777777" w:rsidTr="00C55DE9">
        <w:tc>
          <w:tcPr>
            <w:tcW w:w="8223" w:type="dxa"/>
            <w:shd w:val="clear" w:color="auto" w:fill="DBE5F1" w:themeFill="accent1" w:themeFillTint="33"/>
          </w:tcPr>
          <w:p w14:paraId="287D147F" w14:textId="77777777" w:rsidR="00725BC1" w:rsidRPr="003A2E9E" w:rsidRDefault="00725BC1" w:rsidP="00C45206">
            <w:pPr>
              <w:outlineLvl w:val="0"/>
              <w:rPr>
                <w:rFonts w:cs="Arial"/>
                <w:kern w:val="36"/>
              </w:rPr>
            </w:pPr>
            <w:r w:rsidRPr="003A2E9E">
              <w:rPr>
                <w:rFonts w:cs="Arial"/>
                <w:color w:val="000000"/>
              </w:rPr>
              <w:t>White and Black African</w:t>
            </w:r>
          </w:p>
        </w:tc>
        <w:tc>
          <w:tcPr>
            <w:tcW w:w="992" w:type="dxa"/>
          </w:tcPr>
          <w:p w14:paraId="61881D48" w14:textId="77777777" w:rsidR="00725BC1" w:rsidRPr="003A2E9E" w:rsidRDefault="00725BC1" w:rsidP="00C45206">
            <w:pPr>
              <w:outlineLvl w:val="0"/>
              <w:rPr>
                <w:rFonts w:cs="Arial"/>
                <w:kern w:val="36"/>
              </w:rPr>
            </w:pPr>
          </w:p>
        </w:tc>
      </w:tr>
      <w:tr w:rsidR="00725BC1" w:rsidRPr="003A2E9E" w14:paraId="33214EFF" w14:textId="77777777" w:rsidTr="00C55DE9">
        <w:tc>
          <w:tcPr>
            <w:tcW w:w="8223" w:type="dxa"/>
            <w:shd w:val="clear" w:color="auto" w:fill="DBE5F1" w:themeFill="accent1" w:themeFillTint="33"/>
          </w:tcPr>
          <w:p w14:paraId="2D61F4D9" w14:textId="77777777" w:rsidR="00725BC1" w:rsidRPr="003A2E9E" w:rsidRDefault="00725BC1" w:rsidP="00C45206">
            <w:pPr>
              <w:outlineLvl w:val="0"/>
              <w:rPr>
                <w:rFonts w:cs="Arial"/>
                <w:kern w:val="36"/>
              </w:rPr>
            </w:pPr>
            <w:r w:rsidRPr="003A2E9E">
              <w:rPr>
                <w:rFonts w:cs="Arial"/>
                <w:color w:val="000000"/>
              </w:rPr>
              <w:t>White and Asian</w:t>
            </w:r>
          </w:p>
        </w:tc>
        <w:tc>
          <w:tcPr>
            <w:tcW w:w="992" w:type="dxa"/>
          </w:tcPr>
          <w:p w14:paraId="21FAF1F7" w14:textId="77777777" w:rsidR="00725BC1" w:rsidRPr="003A2E9E" w:rsidRDefault="00725BC1" w:rsidP="00C45206">
            <w:pPr>
              <w:outlineLvl w:val="0"/>
              <w:rPr>
                <w:rFonts w:cs="Arial"/>
                <w:kern w:val="36"/>
              </w:rPr>
            </w:pPr>
          </w:p>
        </w:tc>
      </w:tr>
      <w:tr w:rsidR="00725BC1" w:rsidRPr="003A2E9E" w14:paraId="61B915D5" w14:textId="77777777" w:rsidTr="00725BC1">
        <w:trPr>
          <w:trHeight w:val="327"/>
        </w:trPr>
        <w:tc>
          <w:tcPr>
            <w:tcW w:w="8223" w:type="dxa"/>
            <w:shd w:val="clear" w:color="auto" w:fill="DBE5F1" w:themeFill="accent1" w:themeFillTint="33"/>
          </w:tcPr>
          <w:p w14:paraId="1FE0644E" w14:textId="77777777" w:rsidR="00725BC1" w:rsidRPr="003A2E9E" w:rsidRDefault="00725BC1" w:rsidP="00C45206">
            <w:pPr>
              <w:outlineLvl w:val="0"/>
              <w:rPr>
                <w:rFonts w:cs="Arial"/>
                <w:kern w:val="36"/>
              </w:rPr>
            </w:pPr>
            <w:r w:rsidRPr="003A2E9E">
              <w:rPr>
                <w:rFonts w:cs="Arial"/>
                <w:color w:val="000000"/>
              </w:rPr>
              <w:t>Any other Mixed or Multiple ethnic background</w:t>
            </w:r>
          </w:p>
        </w:tc>
        <w:tc>
          <w:tcPr>
            <w:tcW w:w="992" w:type="dxa"/>
          </w:tcPr>
          <w:p w14:paraId="7E74CBBD" w14:textId="77777777" w:rsidR="00725BC1" w:rsidRPr="003A2E9E" w:rsidRDefault="00725BC1" w:rsidP="00C45206">
            <w:pPr>
              <w:outlineLvl w:val="0"/>
              <w:rPr>
                <w:rFonts w:cs="Arial"/>
                <w:kern w:val="36"/>
              </w:rPr>
            </w:pPr>
          </w:p>
        </w:tc>
      </w:tr>
      <w:tr w:rsidR="00725BC1" w:rsidRPr="003A2E9E" w14:paraId="18B2D7AA" w14:textId="77777777" w:rsidTr="00C55DE9">
        <w:trPr>
          <w:trHeight w:val="201"/>
        </w:trPr>
        <w:tc>
          <w:tcPr>
            <w:tcW w:w="8223" w:type="dxa"/>
            <w:shd w:val="clear" w:color="auto" w:fill="DBE5F1" w:themeFill="accent1" w:themeFillTint="33"/>
          </w:tcPr>
          <w:p w14:paraId="1487761B" w14:textId="77777777" w:rsidR="00725BC1" w:rsidRPr="003A2E9E" w:rsidRDefault="00725BC1" w:rsidP="00C45206">
            <w:pPr>
              <w:outlineLvl w:val="0"/>
              <w:rPr>
                <w:rFonts w:cs="Arial"/>
                <w:color w:val="000000"/>
              </w:rPr>
            </w:pPr>
            <w:r w:rsidRPr="003A2E9E">
              <w:rPr>
                <w:rFonts w:cs="Arial"/>
                <w:color w:val="000000"/>
              </w:rPr>
              <w:t>Prefer not to say</w:t>
            </w:r>
          </w:p>
        </w:tc>
        <w:tc>
          <w:tcPr>
            <w:tcW w:w="992" w:type="dxa"/>
          </w:tcPr>
          <w:p w14:paraId="2BCAA89A" w14:textId="77777777" w:rsidR="00725BC1" w:rsidRPr="003A2E9E" w:rsidRDefault="00725BC1" w:rsidP="00C45206">
            <w:pPr>
              <w:outlineLvl w:val="0"/>
              <w:rPr>
                <w:rFonts w:cs="Arial"/>
                <w:kern w:val="36"/>
              </w:rPr>
            </w:pPr>
          </w:p>
        </w:tc>
      </w:tr>
    </w:tbl>
    <w:p w14:paraId="200865AF" w14:textId="77777777" w:rsidR="00725BC1" w:rsidRPr="003A2E9E" w:rsidRDefault="00725BC1" w:rsidP="00725BC1">
      <w:pPr>
        <w:ind w:left="360" w:hanging="218"/>
        <w:outlineLvl w:val="0"/>
        <w:rPr>
          <w:rFonts w:cs="Arial"/>
          <w:b/>
          <w:bCs/>
          <w:kern w:val="36"/>
          <w:sz w:val="22"/>
          <w:szCs w:val="22"/>
        </w:rPr>
      </w:pPr>
      <w:r w:rsidRPr="003A2E9E">
        <w:rPr>
          <w:rFonts w:cs="Arial"/>
          <w:b/>
          <w:bCs/>
          <w:kern w:val="36"/>
          <w:sz w:val="22"/>
          <w:szCs w:val="22"/>
        </w:rPr>
        <w:t>BOX 4</w:t>
      </w:r>
    </w:p>
    <w:tbl>
      <w:tblPr>
        <w:tblStyle w:val="TableGrid"/>
        <w:tblW w:w="9215" w:type="dxa"/>
        <w:tblInd w:w="-431" w:type="dxa"/>
        <w:tblLook w:val="04A0" w:firstRow="1" w:lastRow="0" w:firstColumn="1" w:lastColumn="0" w:noHBand="0" w:noVBand="1"/>
      </w:tblPr>
      <w:tblGrid>
        <w:gridCol w:w="8223"/>
        <w:gridCol w:w="992"/>
      </w:tblGrid>
      <w:tr w:rsidR="00725BC1" w:rsidRPr="003A2E9E" w14:paraId="5860A49C" w14:textId="77777777" w:rsidTr="00C55DE9">
        <w:trPr>
          <w:trHeight w:val="650"/>
        </w:trPr>
        <w:tc>
          <w:tcPr>
            <w:tcW w:w="8223" w:type="dxa"/>
            <w:shd w:val="clear" w:color="auto" w:fill="DBE5F1" w:themeFill="accent1" w:themeFillTint="33"/>
          </w:tcPr>
          <w:p w14:paraId="7D31A4A4" w14:textId="77777777" w:rsidR="00725BC1" w:rsidRPr="003A2E9E" w:rsidRDefault="00725BC1" w:rsidP="00C45206">
            <w:pPr>
              <w:outlineLvl w:val="0"/>
              <w:rPr>
                <w:rFonts w:cs="Arial"/>
                <w:b/>
                <w:bCs/>
                <w:kern w:val="36"/>
              </w:rPr>
            </w:pPr>
            <w:r w:rsidRPr="003A2E9E">
              <w:rPr>
                <w:rFonts w:cs="Arial"/>
                <w:b/>
                <w:bCs/>
                <w:kern w:val="36"/>
              </w:rPr>
              <w:t>Which of the following best describes your Asian or Asian British background?</w:t>
            </w:r>
          </w:p>
        </w:tc>
        <w:tc>
          <w:tcPr>
            <w:tcW w:w="992" w:type="dxa"/>
          </w:tcPr>
          <w:p w14:paraId="74861F03" w14:textId="77777777" w:rsidR="00725BC1" w:rsidRPr="003A2E9E" w:rsidRDefault="00725BC1" w:rsidP="00C45206">
            <w:pPr>
              <w:outlineLvl w:val="0"/>
              <w:rPr>
                <w:rFonts w:cs="Arial"/>
                <w:kern w:val="36"/>
              </w:rPr>
            </w:pPr>
          </w:p>
        </w:tc>
      </w:tr>
      <w:tr w:rsidR="00725BC1" w:rsidRPr="003A2E9E" w14:paraId="4638DD1A" w14:textId="77777777" w:rsidTr="00C55DE9">
        <w:tc>
          <w:tcPr>
            <w:tcW w:w="8223" w:type="dxa"/>
            <w:shd w:val="clear" w:color="auto" w:fill="DBE5F1" w:themeFill="accent1" w:themeFillTint="33"/>
          </w:tcPr>
          <w:p w14:paraId="0E97CB84" w14:textId="77777777" w:rsidR="00725BC1" w:rsidRPr="003A2E9E" w:rsidRDefault="00725BC1" w:rsidP="00C45206">
            <w:pPr>
              <w:outlineLvl w:val="0"/>
              <w:rPr>
                <w:rFonts w:cs="Arial"/>
                <w:color w:val="000000"/>
              </w:rPr>
            </w:pPr>
            <w:r w:rsidRPr="003A2E9E">
              <w:rPr>
                <w:rFonts w:cs="Arial"/>
                <w:color w:val="000000"/>
              </w:rPr>
              <w:t>Indian</w:t>
            </w:r>
          </w:p>
        </w:tc>
        <w:tc>
          <w:tcPr>
            <w:tcW w:w="992" w:type="dxa"/>
          </w:tcPr>
          <w:p w14:paraId="70674E6F" w14:textId="77777777" w:rsidR="00725BC1" w:rsidRPr="003A2E9E" w:rsidRDefault="00725BC1" w:rsidP="00C45206">
            <w:pPr>
              <w:outlineLvl w:val="0"/>
              <w:rPr>
                <w:rFonts w:cs="Arial"/>
                <w:kern w:val="36"/>
              </w:rPr>
            </w:pPr>
          </w:p>
        </w:tc>
      </w:tr>
      <w:tr w:rsidR="00725BC1" w:rsidRPr="003A2E9E" w14:paraId="19E44DEB" w14:textId="77777777" w:rsidTr="00C55DE9">
        <w:tc>
          <w:tcPr>
            <w:tcW w:w="8223" w:type="dxa"/>
            <w:shd w:val="clear" w:color="auto" w:fill="DBE5F1" w:themeFill="accent1" w:themeFillTint="33"/>
          </w:tcPr>
          <w:p w14:paraId="0E871420" w14:textId="77777777" w:rsidR="00725BC1" w:rsidRPr="003A2E9E" w:rsidRDefault="00725BC1" w:rsidP="00C45206">
            <w:pPr>
              <w:outlineLvl w:val="0"/>
              <w:rPr>
                <w:rFonts w:cs="Arial"/>
                <w:kern w:val="36"/>
              </w:rPr>
            </w:pPr>
            <w:r w:rsidRPr="003A2E9E">
              <w:rPr>
                <w:rFonts w:cs="Arial"/>
                <w:color w:val="000000"/>
              </w:rPr>
              <w:t>Pakistani</w:t>
            </w:r>
          </w:p>
        </w:tc>
        <w:tc>
          <w:tcPr>
            <w:tcW w:w="992" w:type="dxa"/>
          </w:tcPr>
          <w:p w14:paraId="6F1BD5C1" w14:textId="77777777" w:rsidR="00725BC1" w:rsidRPr="003A2E9E" w:rsidRDefault="00725BC1" w:rsidP="00C45206">
            <w:pPr>
              <w:outlineLvl w:val="0"/>
              <w:rPr>
                <w:rFonts w:cs="Arial"/>
                <w:kern w:val="36"/>
              </w:rPr>
            </w:pPr>
          </w:p>
        </w:tc>
      </w:tr>
      <w:tr w:rsidR="00725BC1" w:rsidRPr="003A2E9E" w14:paraId="4275F1B2" w14:textId="77777777" w:rsidTr="00C55DE9">
        <w:tc>
          <w:tcPr>
            <w:tcW w:w="8223" w:type="dxa"/>
            <w:shd w:val="clear" w:color="auto" w:fill="DBE5F1" w:themeFill="accent1" w:themeFillTint="33"/>
          </w:tcPr>
          <w:p w14:paraId="668DED23" w14:textId="77777777" w:rsidR="00725BC1" w:rsidRPr="003A2E9E" w:rsidRDefault="00725BC1" w:rsidP="00C45206">
            <w:pPr>
              <w:outlineLvl w:val="0"/>
              <w:rPr>
                <w:rFonts w:cs="Arial"/>
                <w:kern w:val="36"/>
              </w:rPr>
            </w:pPr>
            <w:r w:rsidRPr="003A2E9E">
              <w:rPr>
                <w:rFonts w:cs="Arial"/>
                <w:color w:val="000000"/>
              </w:rPr>
              <w:t>Bangladeshi</w:t>
            </w:r>
          </w:p>
        </w:tc>
        <w:tc>
          <w:tcPr>
            <w:tcW w:w="992" w:type="dxa"/>
          </w:tcPr>
          <w:p w14:paraId="6DCF3D77" w14:textId="77777777" w:rsidR="00725BC1" w:rsidRPr="003A2E9E" w:rsidRDefault="00725BC1" w:rsidP="00C45206">
            <w:pPr>
              <w:outlineLvl w:val="0"/>
              <w:rPr>
                <w:rFonts w:cs="Arial"/>
                <w:kern w:val="36"/>
              </w:rPr>
            </w:pPr>
          </w:p>
        </w:tc>
      </w:tr>
      <w:tr w:rsidR="00725BC1" w:rsidRPr="003A2E9E" w14:paraId="7858132F" w14:textId="77777777" w:rsidTr="00C55DE9">
        <w:trPr>
          <w:trHeight w:val="235"/>
        </w:trPr>
        <w:tc>
          <w:tcPr>
            <w:tcW w:w="8223" w:type="dxa"/>
            <w:shd w:val="clear" w:color="auto" w:fill="DBE5F1" w:themeFill="accent1" w:themeFillTint="33"/>
          </w:tcPr>
          <w:p w14:paraId="41C6100E" w14:textId="77777777" w:rsidR="00725BC1" w:rsidRPr="003A2E9E" w:rsidRDefault="00725BC1" w:rsidP="00C45206">
            <w:pPr>
              <w:outlineLvl w:val="0"/>
              <w:rPr>
                <w:rFonts w:cs="Arial"/>
                <w:kern w:val="36"/>
              </w:rPr>
            </w:pPr>
            <w:r w:rsidRPr="003A2E9E">
              <w:rPr>
                <w:rFonts w:cs="Arial"/>
                <w:color w:val="000000"/>
              </w:rPr>
              <w:t>Chinese</w:t>
            </w:r>
          </w:p>
        </w:tc>
        <w:tc>
          <w:tcPr>
            <w:tcW w:w="992" w:type="dxa"/>
          </w:tcPr>
          <w:p w14:paraId="6662D37B" w14:textId="77777777" w:rsidR="00725BC1" w:rsidRPr="003A2E9E" w:rsidRDefault="00725BC1" w:rsidP="00C45206">
            <w:pPr>
              <w:outlineLvl w:val="0"/>
              <w:rPr>
                <w:rFonts w:cs="Arial"/>
                <w:kern w:val="36"/>
              </w:rPr>
            </w:pPr>
          </w:p>
        </w:tc>
      </w:tr>
      <w:tr w:rsidR="00725BC1" w:rsidRPr="003A2E9E" w14:paraId="3862797A" w14:textId="77777777" w:rsidTr="00C55DE9">
        <w:trPr>
          <w:trHeight w:val="239"/>
        </w:trPr>
        <w:tc>
          <w:tcPr>
            <w:tcW w:w="8223" w:type="dxa"/>
            <w:shd w:val="clear" w:color="auto" w:fill="DBE5F1" w:themeFill="accent1" w:themeFillTint="33"/>
          </w:tcPr>
          <w:p w14:paraId="65E4FBCA" w14:textId="77777777" w:rsidR="00725BC1" w:rsidRPr="003A2E9E" w:rsidRDefault="00725BC1" w:rsidP="00C45206">
            <w:pPr>
              <w:outlineLvl w:val="0"/>
              <w:rPr>
                <w:rFonts w:cs="Arial"/>
                <w:color w:val="000000"/>
              </w:rPr>
            </w:pPr>
            <w:r w:rsidRPr="003A2E9E">
              <w:rPr>
                <w:rFonts w:cs="Arial"/>
                <w:color w:val="000000"/>
              </w:rPr>
              <w:t>Any other Asian background</w:t>
            </w:r>
          </w:p>
        </w:tc>
        <w:tc>
          <w:tcPr>
            <w:tcW w:w="992" w:type="dxa"/>
          </w:tcPr>
          <w:p w14:paraId="1C9C6F31" w14:textId="77777777" w:rsidR="00725BC1" w:rsidRPr="003A2E9E" w:rsidRDefault="00725BC1" w:rsidP="00C45206">
            <w:pPr>
              <w:outlineLvl w:val="0"/>
              <w:rPr>
                <w:rFonts w:cs="Arial"/>
                <w:kern w:val="36"/>
              </w:rPr>
            </w:pPr>
          </w:p>
        </w:tc>
      </w:tr>
      <w:tr w:rsidR="00725BC1" w:rsidRPr="003A2E9E" w14:paraId="7F7B4496" w14:textId="77777777" w:rsidTr="00C55DE9">
        <w:trPr>
          <w:trHeight w:val="273"/>
        </w:trPr>
        <w:tc>
          <w:tcPr>
            <w:tcW w:w="8223" w:type="dxa"/>
            <w:shd w:val="clear" w:color="auto" w:fill="DBE5F1" w:themeFill="accent1" w:themeFillTint="33"/>
          </w:tcPr>
          <w:p w14:paraId="34DB0C85" w14:textId="77777777" w:rsidR="00725BC1" w:rsidRPr="003A2E9E" w:rsidRDefault="00725BC1" w:rsidP="00C45206">
            <w:pPr>
              <w:outlineLvl w:val="0"/>
              <w:rPr>
                <w:rFonts w:cs="Arial"/>
                <w:color w:val="000000"/>
              </w:rPr>
            </w:pPr>
            <w:r w:rsidRPr="003A2E9E">
              <w:rPr>
                <w:rFonts w:cs="Arial"/>
                <w:color w:val="000000"/>
              </w:rPr>
              <w:t>Prefer not to say</w:t>
            </w:r>
          </w:p>
        </w:tc>
        <w:tc>
          <w:tcPr>
            <w:tcW w:w="992" w:type="dxa"/>
          </w:tcPr>
          <w:p w14:paraId="527C23EE" w14:textId="77777777" w:rsidR="00725BC1" w:rsidRPr="003A2E9E" w:rsidRDefault="00725BC1" w:rsidP="00C45206">
            <w:pPr>
              <w:outlineLvl w:val="0"/>
              <w:rPr>
                <w:rFonts w:cs="Arial"/>
                <w:kern w:val="36"/>
              </w:rPr>
            </w:pPr>
          </w:p>
        </w:tc>
      </w:tr>
    </w:tbl>
    <w:p w14:paraId="37033A9C" w14:textId="77777777" w:rsidR="00725BC1" w:rsidRPr="003A2E9E" w:rsidRDefault="00725BC1" w:rsidP="00725BC1">
      <w:pPr>
        <w:pStyle w:val="ListParagraph"/>
        <w:ind w:hanging="578"/>
        <w:outlineLvl w:val="0"/>
        <w:rPr>
          <w:rFonts w:cs="Arial"/>
          <w:b/>
          <w:bCs/>
          <w:kern w:val="36"/>
          <w:sz w:val="22"/>
          <w:szCs w:val="22"/>
        </w:rPr>
      </w:pPr>
      <w:r w:rsidRPr="003A2E9E">
        <w:rPr>
          <w:rFonts w:cs="Arial"/>
          <w:b/>
          <w:bCs/>
          <w:kern w:val="36"/>
          <w:sz w:val="22"/>
          <w:szCs w:val="22"/>
        </w:rPr>
        <w:t>BOX 5</w:t>
      </w:r>
    </w:p>
    <w:tbl>
      <w:tblPr>
        <w:tblStyle w:val="TableGrid"/>
        <w:tblW w:w="9215" w:type="dxa"/>
        <w:tblInd w:w="-431" w:type="dxa"/>
        <w:tblLook w:val="04A0" w:firstRow="1" w:lastRow="0" w:firstColumn="1" w:lastColumn="0" w:noHBand="0" w:noVBand="1"/>
      </w:tblPr>
      <w:tblGrid>
        <w:gridCol w:w="8223"/>
        <w:gridCol w:w="992"/>
      </w:tblGrid>
      <w:tr w:rsidR="00725BC1" w:rsidRPr="003A2E9E" w14:paraId="2360D91A" w14:textId="77777777" w:rsidTr="00C55DE9">
        <w:trPr>
          <w:trHeight w:val="650"/>
        </w:trPr>
        <w:tc>
          <w:tcPr>
            <w:tcW w:w="8223" w:type="dxa"/>
            <w:shd w:val="clear" w:color="auto" w:fill="DBE5F1" w:themeFill="accent1" w:themeFillTint="33"/>
          </w:tcPr>
          <w:p w14:paraId="11EC3FED" w14:textId="77777777" w:rsidR="00725BC1" w:rsidRPr="003A2E9E" w:rsidRDefault="00725BC1" w:rsidP="00C45206">
            <w:pPr>
              <w:outlineLvl w:val="0"/>
              <w:rPr>
                <w:rFonts w:cs="Arial"/>
                <w:b/>
                <w:bCs/>
                <w:kern w:val="36"/>
              </w:rPr>
            </w:pPr>
            <w:r w:rsidRPr="003A2E9E">
              <w:rPr>
                <w:rFonts w:cs="Arial"/>
                <w:b/>
                <w:bCs/>
                <w:kern w:val="36"/>
              </w:rPr>
              <w:t>Which of the following best describes your Black, African, Caribbean, or Black British background?</w:t>
            </w:r>
          </w:p>
        </w:tc>
        <w:tc>
          <w:tcPr>
            <w:tcW w:w="992" w:type="dxa"/>
          </w:tcPr>
          <w:p w14:paraId="2F5D24FD" w14:textId="77777777" w:rsidR="00725BC1" w:rsidRPr="003A2E9E" w:rsidRDefault="00725BC1" w:rsidP="00C45206">
            <w:pPr>
              <w:outlineLvl w:val="0"/>
              <w:rPr>
                <w:rFonts w:cs="Arial"/>
                <w:kern w:val="36"/>
              </w:rPr>
            </w:pPr>
          </w:p>
        </w:tc>
      </w:tr>
      <w:tr w:rsidR="00725BC1" w:rsidRPr="003A2E9E" w14:paraId="3E3D1600" w14:textId="77777777" w:rsidTr="00C55DE9">
        <w:tc>
          <w:tcPr>
            <w:tcW w:w="8223" w:type="dxa"/>
            <w:shd w:val="clear" w:color="auto" w:fill="DBE5F1" w:themeFill="accent1" w:themeFillTint="33"/>
          </w:tcPr>
          <w:p w14:paraId="55757018" w14:textId="77777777" w:rsidR="00725BC1" w:rsidRPr="003A2E9E" w:rsidRDefault="00725BC1" w:rsidP="00C45206">
            <w:pPr>
              <w:outlineLvl w:val="0"/>
              <w:rPr>
                <w:rFonts w:cs="Arial"/>
                <w:color w:val="000000"/>
              </w:rPr>
            </w:pPr>
            <w:r w:rsidRPr="003A2E9E">
              <w:rPr>
                <w:rFonts w:cs="Arial"/>
                <w:color w:val="000000"/>
              </w:rPr>
              <w:t>African</w:t>
            </w:r>
          </w:p>
        </w:tc>
        <w:tc>
          <w:tcPr>
            <w:tcW w:w="992" w:type="dxa"/>
          </w:tcPr>
          <w:p w14:paraId="155A24A9" w14:textId="77777777" w:rsidR="00725BC1" w:rsidRPr="003A2E9E" w:rsidRDefault="00725BC1" w:rsidP="00C45206">
            <w:pPr>
              <w:outlineLvl w:val="0"/>
              <w:rPr>
                <w:rFonts w:cs="Arial"/>
                <w:kern w:val="36"/>
              </w:rPr>
            </w:pPr>
          </w:p>
        </w:tc>
      </w:tr>
      <w:tr w:rsidR="00725BC1" w:rsidRPr="003A2E9E" w14:paraId="0DC99CC7" w14:textId="77777777" w:rsidTr="00C55DE9">
        <w:tc>
          <w:tcPr>
            <w:tcW w:w="8223" w:type="dxa"/>
            <w:shd w:val="clear" w:color="auto" w:fill="DBE5F1" w:themeFill="accent1" w:themeFillTint="33"/>
          </w:tcPr>
          <w:p w14:paraId="4881D717" w14:textId="77777777" w:rsidR="00725BC1" w:rsidRPr="003A2E9E" w:rsidRDefault="00725BC1" w:rsidP="00C45206">
            <w:pPr>
              <w:outlineLvl w:val="0"/>
              <w:rPr>
                <w:rFonts w:cs="Arial"/>
                <w:kern w:val="36"/>
              </w:rPr>
            </w:pPr>
            <w:r w:rsidRPr="003A2E9E">
              <w:rPr>
                <w:rFonts w:cs="Arial"/>
                <w:color w:val="000000"/>
              </w:rPr>
              <w:t>Caribbean</w:t>
            </w:r>
          </w:p>
        </w:tc>
        <w:tc>
          <w:tcPr>
            <w:tcW w:w="992" w:type="dxa"/>
          </w:tcPr>
          <w:p w14:paraId="38256612" w14:textId="77777777" w:rsidR="00725BC1" w:rsidRPr="003A2E9E" w:rsidRDefault="00725BC1" w:rsidP="00C45206">
            <w:pPr>
              <w:outlineLvl w:val="0"/>
              <w:rPr>
                <w:rFonts w:cs="Arial"/>
                <w:kern w:val="36"/>
              </w:rPr>
            </w:pPr>
          </w:p>
        </w:tc>
      </w:tr>
      <w:tr w:rsidR="00725BC1" w:rsidRPr="003A2E9E" w14:paraId="4F360DFC" w14:textId="77777777" w:rsidTr="00C55DE9">
        <w:tc>
          <w:tcPr>
            <w:tcW w:w="8223" w:type="dxa"/>
            <w:shd w:val="clear" w:color="auto" w:fill="DBE5F1" w:themeFill="accent1" w:themeFillTint="33"/>
          </w:tcPr>
          <w:p w14:paraId="0A9048C6" w14:textId="77777777" w:rsidR="00725BC1" w:rsidRPr="003A2E9E" w:rsidRDefault="00725BC1" w:rsidP="00C45206">
            <w:pPr>
              <w:outlineLvl w:val="0"/>
              <w:rPr>
                <w:rFonts w:cs="Arial"/>
                <w:kern w:val="36"/>
              </w:rPr>
            </w:pPr>
            <w:r w:rsidRPr="003A2E9E">
              <w:rPr>
                <w:rFonts w:cs="Arial"/>
                <w:color w:val="000000"/>
              </w:rPr>
              <w:t>Any other Black, African, or Caribbean background</w:t>
            </w:r>
          </w:p>
        </w:tc>
        <w:tc>
          <w:tcPr>
            <w:tcW w:w="992" w:type="dxa"/>
          </w:tcPr>
          <w:p w14:paraId="5C449C89" w14:textId="77777777" w:rsidR="00725BC1" w:rsidRPr="003A2E9E" w:rsidRDefault="00725BC1" w:rsidP="00C45206">
            <w:pPr>
              <w:outlineLvl w:val="0"/>
              <w:rPr>
                <w:rFonts w:cs="Arial"/>
                <w:kern w:val="36"/>
              </w:rPr>
            </w:pPr>
          </w:p>
        </w:tc>
      </w:tr>
      <w:tr w:rsidR="00725BC1" w:rsidRPr="003A2E9E" w14:paraId="34EEF0A9" w14:textId="77777777" w:rsidTr="00C55DE9">
        <w:trPr>
          <w:trHeight w:val="295"/>
        </w:trPr>
        <w:tc>
          <w:tcPr>
            <w:tcW w:w="8223" w:type="dxa"/>
            <w:shd w:val="clear" w:color="auto" w:fill="DBE5F1" w:themeFill="accent1" w:themeFillTint="33"/>
          </w:tcPr>
          <w:p w14:paraId="67C34AB2" w14:textId="77777777" w:rsidR="00725BC1" w:rsidRPr="003A2E9E" w:rsidRDefault="00725BC1" w:rsidP="00C45206">
            <w:pPr>
              <w:outlineLvl w:val="0"/>
              <w:rPr>
                <w:rFonts w:cs="Arial"/>
                <w:color w:val="000000"/>
              </w:rPr>
            </w:pPr>
            <w:r w:rsidRPr="003A2E9E">
              <w:rPr>
                <w:rFonts w:cs="Arial"/>
                <w:color w:val="000000"/>
              </w:rPr>
              <w:t>Prefer not to say</w:t>
            </w:r>
          </w:p>
        </w:tc>
        <w:tc>
          <w:tcPr>
            <w:tcW w:w="992" w:type="dxa"/>
          </w:tcPr>
          <w:p w14:paraId="4A1579D0" w14:textId="77777777" w:rsidR="00725BC1" w:rsidRPr="003A2E9E" w:rsidRDefault="00725BC1" w:rsidP="00C45206">
            <w:pPr>
              <w:outlineLvl w:val="0"/>
              <w:rPr>
                <w:rFonts w:cs="Arial"/>
                <w:kern w:val="36"/>
              </w:rPr>
            </w:pPr>
          </w:p>
        </w:tc>
      </w:tr>
    </w:tbl>
    <w:p w14:paraId="4D9363E7" w14:textId="77777777" w:rsidR="00725BC1" w:rsidRPr="003A2E9E" w:rsidRDefault="00725BC1" w:rsidP="00725BC1">
      <w:pPr>
        <w:pStyle w:val="ListParagraph"/>
        <w:ind w:hanging="578"/>
        <w:outlineLvl w:val="0"/>
        <w:rPr>
          <w:rFonts w:cs="Arial"/>
          <w:b/>
          <w:bCs/>
          <w:kern w:val="36"/>
          <w:sz w:val="22"/>
          <w:szCs w:val="22"/>
        </w:rPr>
      </w:pPr>
      <w:r w:rsidRPr="003A2E9E">
        <w:rPr>
          <w:rFonts w:cs="Arial"/>
          <w:b/>
          <w:bCs/>
          <w:kern w:val="36"/>
          <w:sz w:val="22"/>
          <w:szCs w:val="22"/>
        </w:rPr>
        <w:t>BOX 6</w:t>
      </w:r>
    </w:p>
    <w:tbl>
      <w:tblPr>
        <w:tblStyle w:val="TableGrid"/>
        <w:tblW w:w="9215" w:type="dxa"/>
        <w:tblInd w:w="-431" w:type="dxa"/>
        <w:tblLook w:val="04A0" w:firstRow="1" w:lastRow="0" w:firstColumn="1" w:lastColumn="0" w:noHBand="0" w:noVBand="1"/>
      </w:tblPr>
      <w:tblGrid>
        <w:gridCol w:w="8223"/>
        <w:gridCol w:w="992"/>
      </w:tblGrid>
      <w:tr w:rsidR="00725BC1" w:rsidRPr="003A2E9E" w14:paraId="48E0CFD1" w14:textId="77777777" w:rsidTr="00C55DE9">
        <w:trPr>
          <w:trHeight w:val="359"/>
        </w:trPr>
        <w:tc>
          <w:tcPr>
            <w:tcW w:w="8223" w:type="dxa"/>
            <w:shd w:val="clear" w:color="auto" w:fill="DBE5F1" w:themeFill="accent1" w:themeFillTint="33"/>
          </w:tcPr>
          <w:p w14:paraId="2A6C6CF6" w14:textId="77777777" w:rsidR="00725BC1" w:rsidRPr="003A2E9E" w:rsidRDefault="00725BC1" w:rsidP="00C45206">
            <w:pPr>
              <w:outlineLvl w:val="0"/>
              <w:rPr>
                <w:rFonts w:cs="Arial"/>
                <w:b/>
                <w:bCs/>
                <w:kern w:val="36"/>
              </w:rPr>
            </w:pPr>
            <w:r w:rsidRPr="003A2E9E">
              <w:rPr>
                <w:rFonts w:cs="Arial"/>
                <w:b/>
                <w:bCs/>
                <w:kern w:val="36"/>
              </w:rPr>
              <w:t>Which of the following best describes your background?</w:t>
            </w:r>
          </w:p>
        </w:tc>
        <w:tc>
          <w:tcPr>
            <w:tcW w:w="992" w:type="dxa"/>
          </w:tcPr>
          <w:p w14:paraId="1C9CDD41" w14:textId="77777777" w:rsidR="00725BC1" w:rsidRPr="003A2E9E" w:rsidRDefault="00725BC1" w:rsidP="00C45206">
            <w:pPr>
              <w:outlineLvl w:val="0"/>
              <w:rPr>
                <w:rFonts w:cs="Arial"/>
                <w:kern w:val="36"/>
              </w:rPr>
            </w:pPr>
          </w:p>
        </w:tc>
      </w:tr>
      <w:tr w:rsidR="00725BC1" w:rsidRPr="003A2E9E" w14:paraId="055AB0EE" w14:textId="77777777" w:rsidTr="00C55DE9">
        <w:tc>
          <w:tcPr>
            <w:tcW w:w="8223" w:type="dxa"/>
            <w:shd w:val="clear" w:color="auto" w:fill="DBE5F1" w:themeFill="accent1" w:themeFillTint="33"/>
          </w:tcPr>
          <w:p w14:paraId="73917085" w14:textId="77777777" w:rsidR="00725BC1" w:rsidRPr="003A2E9E" w:rsidRDefault="00725BC1" w:rsidP="00C45206">
            <w:pPr>
              <w:outlineLvl w:val="0"/>
              <w:rPr>
                <w:rFonts w:cs="Arial"/>
                <w:color w:val="000000"/>
              </w:rPr>
            </w:pPr>
            <w:r w:rsidRPr="003A2E9E">
              <w:rPr>
                <w:rFonts w:cs="Arial"/>
                <w:color w:val="000000"/>
              </w:rPr>
              <w:t>Arab</w:t>
            </w:r>
          </w:p>
        </w:tc>
        <w:tc>
          <w:tcPr>
            <w:tcW w:w="992" w:type="dxa"/>
          </w:tcPr>
          <w:p w14:paraId="2D96983A" w14:textId="77777777" w:rsidR="00725BC1" w:rsidRPr="003A2E9E" w:rsidRDefault="00725BC1" w:rsidP="00C45206">
            <w:pPr>
              <w:outlineLvl w:val="0"/>
              <w:rPr>
                <w:rFonts w:cs="Arial"/>
                <w:kern w:val="36"/>
              </w:rPr>
            </w:pPr>
          </w:p>
        </w:tc>
      </w:tr>
      <w:tr w:rsidR="00725BC1" w:rsidRPr="003A2E9E" w14:paraId="53B8E17D" w14:textId="77777777" w:rsidTr="00C55DE9">
        <w:tc>
          <w:tcPr>
            <w:tcW w:w="8223" w:type="dxa"/>
            <w:shd w:val="clear" w:color="auto" w:fill="DBE5F1" w:themeFill="accent1" w:themeFillTint="33"/>
          </w:tcPr>
          <w:p w14:paraId="0342555C" w14:textId="77777777" w:rsidR="00725BC1" w:rsidRPr="003A2E9E" w:rsidRDefault="00725BC1" w:rsidP="00C45206">
            <w:pPr>
              <w:outlineLvl w:val="0"/>
              <w:rPr>
                <w:rFonts w:cs="Arial"/>
                <w:kern w:val="36"/>
              </w:rPr>
            </w:pPr>
            <w:r w:rsidRPr="003A2E9E">
              <w:rPr>
                <w:rFonts w:cs="Arial"/>
                <w:color w:val="000000"/>
              </w:rPr>
              <w:t>Any other ethnic group</w:t>
            </w:r>
          </w:p>
        </w:tc>
        <w:tc>
          <w:tcPr>
            <w:tcW w:w="992" w:type="dxa"/>
          </w:tcPr>
          <w:p w14:paraId="22D1550F" w14:textId="77777777" w:rsidR="00725BC1" w:rsidRPr="003A2E9E" w:rsidRDefault="00725BC1" w:rsidP="00C45206">
            <w:pPr>
              <w:outlineLvl w:val="0"/>
              <w:rPr>
                <w:rFonts w:cs="Arial"/>
                <w:kern w:val="36"/>
              </w:rPr>
            </w:pPr>
          </w:p>
        </w:tc>
      </w:tr>
      <w:tr w:rsidR="00725BC1" w:rsidRPr="003A2E9E" w14:paraId="3A173870" w14:textId="77777777" w:rsidTr="00C55DE9">
        <w:trPr>
          <w:trHeight w:val="295"/>
        </w:trPr>
        <w:tc>
          <w:tcPr>
            <w:tcW w:w="8223" w:type="dxa"/>
            <w:shd w:val="clear" w:color="auto" w:fill="DBE5F1" w:themeFill="accent1" w:themeFillTint="33"/>
          </w:tcPr>
          <w:p w14:paraId="76AF5C5D" w14:textId="77777777" w:rsidR="00725BC1" w:rsidRPr="003A2E9E" w:rsidRDefault="00725BC1" w:rsidP="00C45206">
            <w:pPr>
              <w:outlineLvl w:val="0"/>
              <w:rPr>
                <w:rFonts w:cs="Arial"/>
                <w:color w:val="000000"/>
              </w:rPr>
            </w:pPr>
            <w:r w:rsidRPr="003A2E9E">
              <w:rPr>
                <w:rFonts w:cs="Arial"/>
                <w:color w:val="000000"/>
              </w:rPr>
              <w:t>Prefer not to say</w:t>
            </w:r>
          </w:p>
        </w:tc>
        <w:tc>
          <w:tcPr>
            <w:tcW w:w="992" w:type="dxa"/>
          </w:tcPr>
          <w:p w14:paraId="40774177" w14:textId="77777777" w:rsidR="00725BC1" w:rsidRPr="003A2E9E" w:rsidRDefault="00725BC1" w:rsidP="00C45206">
            <w:pPr>
              <w:outlineLvl w:val="0"/>
              <w:rPr>
                <w:rFonts w:cs="Arial"/>
                <w:kern w:val="36"/>
              </w:rPr>
            </w:pPr>
          </w:p>
        </w:tc>
      </w:tr>
    </w:tbl>
    <w:p w14:paraId="27DD0219" w14:textId="3F533A6F" w:rsidR="00725BC1" w:rsidRPr="00175E59" w:rsidRDefault="00725BC1" w:rsidP="00725BC1">
      <w:pPr>
        <w:pStyle w:val="ListParagraph"/>
        <w:keepNext/>
        <w:keepLines/>
        <w:numPr>
          <w:ilvl w:val="0"/>
          <w:numId w:val="1"/>
        </w:numPr>
        <w:spacing w:before="200" w:after="200" w:line="276" w:lineRule="auto"/>
        <w:ind w:left="284" w:hanging="284"/>
        <w:outlineLvl w:val="0"/>
        <w:rPr>
          <w:rFonts w:eastAsiaTheme="majorEastAsia" w:cs="Arial"/>
          <w:b/>
          <w:bCs/>
          <w:color w:val="345A8A" w:themeColor="accent1" w:themeShade="B5"/>
          <w:sz w:val="28"/>
          <w:szCs w:val="28"/>
          <w:lang w:eastAsia="en-US"/>
        </w:rPr>
      </w:pPr>
      <w:r w:rsidRPr="00175E59">
        <w:rPr>
          <w:rFonts w:eastAsiaTheme="majorEastAsia" w:cs="Arial"/>
          <w:b/>
          <w:bCs/>
          <w:color w:val="345A8A" w:themeColor="accent1" w:themeShade="B5"/>
          <w:sz w:val="28"/>
          <w:szCs w:val="28"/>
          <w:lang w:eastAsia="en-US"/>
        </w:rPr>
        <w:lastRenderedPageBreak/>
        <w:t>Parent/Carer</w:t>
      </w:r>
      <w:r w:rsidR="00907D4C">
        <w:rPr>
          <w:rFonts w:eastAsiaTheme="majorEastAsia" w:cs="Arial"/>
          <w:b/>
          <w:bCs/>
          <w:color w:val="345A8A" w:themeColor="accent1" w:themeShade="B5"/>
          <w:sz w:val="28"/>
          <w:szCs w:val="28"/>
          <w:lang w:eastAsia="en-US"/>
        </w:rPr>
        <w:t xml:space="preserve"> d</w:t>
      </w:r>
      <w:r w:rsidRPr="00175E59">
        <w:rPr>
          <w:rFonts w:eastAsiaTheme="majorEastAsia" w:cs="Arial"/>
          <w:b/>
          <w:bCs/>
          <w:color w:val="345A8A" w:themeColor="accent1" w:themeShade="B5"/>
          <w:sz w:val="28"/>
          <w:szCs w:val="28"/>
          <w:lang w:eastAsia="en-US"/>
        </w:rPr>
        <w:t xml:space="preserve">etails </w:t>
      </w:r>
    </w:p>
    <w:tbl>
      <w:tblPr>
        <w:tblStyle w:val="TableGrid"/>
        <w:tblW w:w="9215" w:type="dxa"/>
        <w:tblInd w:w="-431" w:type="dxa"/>
        <w:tblLayout w:type="fixed"/>
        <w:tblLook w:val="04A0" w:firstRow="1" w:lastRow="0" w:firstColumn="1" w:lastColumn="0" w:noHBand="0" w:noVBand="1"/>
      </w:tblPr>
      <w:tblGrid>
        <w:gridCol w:w="2836"/>
        <w:gridCol w:w="6379"/>
      </w:tblGrid>
      <w:tr w:rsidR="00725BC1" w:rsidRPr="00EE3137" w14:paraId="6E5E202E" w14:textId="77777777" w:rsidTr="00C55DE9">
        <w:tc>
          <w:tcPr>
            <w:tcW w:w="2836" w:type="dxa"/>
            <w:shd w:val="clear" w:color="auto" w:fill="DBE5F1" w:themeFill="accent1" w:themeFillTint="33"/>
          </w:tcPr>
          <w:p w14:paraId="64A631A7" w14:textId="77777777" w:rsidR="00725BC1" w:rsidRDefault="00725BC1" w:rsidP="00C45206">
            <w:pPr>
              <w:widowControl w:val="0"/>
              <w:autoSpaceDE w:val="0"/>
              <w:autoSpaceDN w:val="0"/>
              <w:adjustRightInd w:val="0"/>
              <w:rPr>
                <w:rFonts w:eastAsiaTheme="minorEastAsia" w:cs="Arial"/>
                <w:b/>
              </w:rPr>
            </w:pPr>
            <w:r>
              <w:rPr>
                <w:rFonts w:eastAsiaTheme="minorEastAsia" w:cs="Arial"/>
                <w:b/>
              </w:rPr>
              <w:t xml:space="preserve">Title: </w:t>
            </w:r>
          </w:p>
          <w:p w14:paraId="56CBB2D3" w14:textId="77777777" w:rsidR="00725BC1" w:rsidRPr="00EE3137" w:rsidRDefault="00725BC1" w:rsidP="00C45206">
            <w:pPr>
              <w:widowControl w:val="0"/>
              <w:autoSpaceDE w:val="0"/>
              <w:autoSpaceDN w:val="0"/>
              <w:adjustRightInd w:val="0"/>
              <w:rPr>
                <w:rFonts w:eastAsiaTheme="minorEastAsia" w:cs="Arial"/>
                <w:b/>
              </w:rPr>
            </w:pPr>
            <w:r>
              <w:rPr>
                <w:rFonts w:eastAsiaTheme="minorEastAsia" w:cs="Arial"/>
                <w:b/>
              </w:rPr>
              <w:t>(Mr, Mrs, Ms etc.)</w:t>
            </w:r>
          </w:p>
        </w:tc>
        <w:tc>
          <w:tcPr>
            <w:tcW w:w="6379" w:type="dxa"/>
          </w:tcPr>
          <w:p w14:paraId="5F983CB7" w14:textId="77777777" w:rsidR="00725BC1" w:rsidRPr="00EE3137" w:rsidRDefault="00725BC1" w:rsidP="00C45206">
            <w:pPr>
              <w:widowControl w:val="0"/>
              <w:autoSpaceDE w:val="0"/>
              <w:autoSpaceDN w:val="0"/>
              <w:adjustRightInd w:val="0"/>
              <w:rPr>
                <w:rFonts w:eastAsiaTheme="minorEastAsia" w:cs="Arial"/>
              </w:rPr>
            </w:pPr>
          </w:p>
        </w:tc>
      </w:tr>
      <w:tr w:rsidR="00725BC1" w:rsidRPr="00EE3137" w14:paraId="70424ECC" w14:textId="77777777" w:rsidTr="00C55DE9">
        <w:tc>
          <w:tcPr>
            <w:tcW w:w="2836" w:type="dxa"/>
            <w:shd w:val="clear" w:color="auto" w:fill="DBE5F1" w:themeFill="accent1" w:themeFillTint="33"/>
          </w:tcPr>
          <w:p w14:paraId="2C056D8A" w14:textId="77777777" w:rsidR="00725BC1" w:rsidRPr="00EE3137" w:rsidRDefault="00725BC1" w:rsidP="00C45206">
            <w:pPr>
              <w:widowControl w:val="0"/>
              <w:autoSpaceDE w:val="0"/>
              <w:autoSpaceDN w:val="0"/>
              <w:adjustRightInd w:val="0"/>
              <w:rPr>
                <w:rFonts w:eastAsiaTheme="minorEastAsia" w:cs="Arial"/>
                <w:b/>
              </w:rPr>
            </w:pPr>
            <w:r w:rsidRPr="00EE3137">
              <w:rPr>
                <w:rFonts w:eastAsiaTheme="minorEastAsia" w:cs="Arial"/>
                <w:b/>
              </w:rPr>
              <w:t>Full Name:</w:t>
            </w:r>
          </w:p>
          <w:p w14:paraId="6747FF1A" w14:textId="77777777" w:rsidR="00725BC1" w:rsidRPr="00EE3137" w:rsidRDefault="00725BC1" w:rsidP="00C45206">
            <w:pPr>
              <w:widowControl w:val="0"/>
              <w:autoSpaceDE w:val="0"/>
              <w:autoSpaceDN w:val="0"/>
              <w:adjustRightInd w:val="0"/>
              <w:rPr>
                <w:rFonts w:eastAsiaTheme="minorEastAsia" w:cs="Arial"/>
                <w:b/>
              </w:rPr>
            </w:pPr>
          </w:p>
        </w:tc>
        <w:tc>
          <w:tcPr>
            <w:tcW w:w="6379" w:type="dxa"/>
          </w:tcPr>
          <w:p w14:paraId="50127C95" w14:textId="77777777" w:rsidR="00725BC1" w:rsidRPr="00EE3137" w:rsidRDefault="00725BC1" w:rsidP="00C45206">
            <w:pPr>
              <w:widowControl w:val="0"/>
              <w:autoSpaceDE w:val="0"/>
              <w:autoSpaceDN w:val="0"/>
              <w:adjustRightInd w:val="0"/>
              <w:rPr>
                <w:rFonts w:eastAsiaTheme="minorEastAsia" w:cs="Arial"/>
              </w:rPr>
            </w:pPr>
          </w:p>
        </w:tc>
      </w:tr>
      <w:tr w:rsidR="00725BC1" w:rsidRPr="00EE3137" w14:paraId="6ADA6796" w14:textId="77777777" w:rsidTr="00C55DE9">
        <w:tc>
          <w:tcPr>
            <w:tcW w:w="2836" w:type="dxa"/>
            <w:shd w:val="clear" w:color="auto" w:fill="DBE5F1" w:themeFill="accent1" w:themeFillTint="33"/>
          </w:tcPr>
          <w:p w14:paraId="371F2633" w14:textId="29C64933" w:rsidR="00725BC1" w:rsidRPr="00F016EF" w:rsidRDefault="00725BC1" w:rsidP="00F016EF">
            <w:pPr>
              <w:spacing w:before="60" w:after="60"/>
              <w:rPr>
                <w:rFonts w:eastAsiaTheme="minorEastAsia" w:cs="Arial"/>
                <w:b/>
                <w:bCs/>
                <w:color w:val="101010"/>
              </w:rPr>
            </w:pPr>
            <w:r w:rsidRPr="00EE3137">
              <w:rPr>
                <w:rFonts w:eastAsiaTheme="minorEastAsia" w:cs="Arial"/>
                <w:b/>
              </w:rPr>
              <w:t>Date of Birth:</w:t>
            </w:r>
            <w:r w:rsidR="00F016EF">
              <w:rPr>
                <w:rFonts w:eastAsiaTheme="minorEastAsia" w:cs="Arial"/>
                <w:b/>
              </w:rPr>
              <w:t xml:space="preserve"> </w:t>
            </w:r>
            <w:r w:rsidR="00F016EF">
              <w:rPr>
                <w:rFonts w:eastAsiaTheme="minorEastAsia" w:cs="Arial"/>
                <w:b/>
                <w:bCs/>
                <w:color w:val="101010"/>
              </w:rPr>
              <w:t>DD</w:t>
            </w:r>
            <w:r w:rsidR="00F016EF" w:rsidRPr="00593584">
              <w:rPr>
                <w:rFonts w:eastAsiaTheme="minorEastAsia" w:cs="Arial"/>
                <w:b/>
                <w:bCs/>
                <w:color w:val="101010"/>
              </w:rPr>
              <w:t>/</w:t>
            </w:r>
            <w:r w:rsidR="00F016EF">
              <w:rPr>
                <w:rFonts w:eastAsiaTheme="minorEastAsia" w:cs="Arial"/>
                <w:b/>
                <w:bCs/>
                <w:color w:val="101010"/>
              </w:rPr>
              <w:t>MM</w:t>
            </w:r>
            <w:r w:rsidR="00F016EF" w:rsidRPr="00593584">
              <w:rPr>
                <w:rFonts w:eastAsiaTheme="minorEastAsia" w:cs="Arial"/>
                <w:b/>
                <w:bCs/>
                <w:color w:val="101010"/>
              </w:rPr>
              <w:t>/</w:t>
            </w:r>
            <w:r w:rsidR="00F016EF">
              <w:rPr>
                <w:rFonts w:eastAsiaTheme="minorEastAsia" w:cs="Arial"/>
                <w:b/>
                <w:bCs/>
                <w:color w:val="101010"/>
              </w:rPr>
              <w:t>YYYY</w:t>
            </w:r>
          </w:p>
        </w:tc>
        <w:tc>
          <w:tcPr>
            <w:tcW w:w="6379" w:type="dxa"/>
          </w:tcPr>
          <w:p w14:paraId="19624AC0" w14:textId="77777777" w:rsidR="00725BC1" w:rsidRPr="00EE3137" w:rsidRDefault="00725BC1" w:rsidP="00F016EF">
            <w:pPr>
              <w:spacing w:before="60" w:after="60"/>
              <w:rPr>
                <w:rFonts w:eastAsiaTheme="minorEastAsia" w:cs="Arial"/>
              </w:rPr>
            </w:pPr>
          </w:p>
        </w:tc>
      </w:tr>
      <w:tr w:rsidR="00725BC1" w:rsidRPr="00EE3137" w14:paraId="29A5871B" w14:textId="77777777" w:rsidTr="00C55DE9">
        <w:tc>
          <w:tcPr>
            <w:tcW w:w="2836" w:type="dxa"/>
            <w:shd w:val="clear" w:color="auto" w:fill="DBE5F1" w:themeFill="accent1" w:themeFillTint="33"/>
          </w:tcPr>
          <w:p w14:paraId="57C4DC67" w14:textId="77777777" w:rsidR="00725BC1" w:rsidRPr="00EE3137" w:rsidRDefault="00725BC1" w:rsidP="00C45206">
            <w:pPr>
              <w:widowControl w:val="0"/>
              <w:autoSpaceDE w:val="0"/>
              <w:autoSpaceDN w:val="0"/>
              <w:adjustRightInd w:val="0"/>
              <w:rPr>
                <w:rFonts w:eastAsiaTheme="minorEastAsia" w:cs="Arial"/>
                <w:b/>
              </w:rPr>
            </w:pPr>
            <w:r w:rsidRPr="00EE3137">
              <w:rPr>
                <w:rFonts w:eastAsiaTheme="minorEastAsia" w:cs="Arial"/>
                <w:b/>
              </w:rPr>
              <w:t>Address:</w:t>
            </w:r>
          </w:p>
          <w:p w14:paraId="36483F73" w14:textId="77777777" w:rsidR="00725BC1" w:rsidRPr="00EE3137" w:rsidRDefault="00725BC1" w:rsidP="00C45206">
            <w:pPr>
              <w:widowControl w:val="0"/>
              <w:autoSpaceDE w:val="0"/>
              <w:autoSpaceDN w:val="0"/>
              <w:adjustRightInd w:val="0"/>
              <w:rPr>
                <w:rFonts w:eastAsiaTheme="minorEastAsia" w:cs="Arial"/>
                <w:b/>
              </w:rPr>
            </w:pPr>
          </w:p>
          <w:p w14:paraId="0CB6E510" w14:textId="77777777" w:rsidR="00725BC1" w:rsidRPr="00EE3137" w:rsidRDefault="00725BC1" w:rsidP="00C45206">
            <w:pPr>
              <w:widowControl w:val="0"/>
              <w:autoSpaceDE w:val="0"/>
              <w:autoSpaceDN w:val="0"/>
              <w:adjustRightInd w:val="0"/>
              <w:rPr>
                <w:rFonts w:eastAsiaTheme="minorEastAsia" w:cs="Arial"/>
                <w:b/>
              </w:rPr>
            </w:pPr>
          </w:p>
          <w:p w14:paraId="5F7E58D3" w14:textId="77777777" w:rsidR="00725BC1" w:rsidRPr="00EE3137" w:rsidRDefault="00725BC1" w:rsidP="00C45206">
            <w:pPr>
              <w:widowControl w:val="0"/>
              <w:autoSpaceDE w:val="0"/>
              <w:autoSpaceDN w:val="0"/>
              <w:adjustRightInd w:val="0"/>
              <w:rPr>
                <w:rFonts w:eastAsiaTheme="minorEastAsia" w:cs="Arial"/>
                <w:b/>
              </w:rPr>
            </w:pPr>
          </w:p>
          <w:p w14:paraId="0D227178" w14:textId="77777777" w:rsidR="00725BC1" w:rsidRPr="00EE3137" w:rsidRDefault="00725BC1" w:rsidP="00C45206">
            <w:pPr>
              <w:widowControl w:val="0"/>
              <w:autoSpaceDE w:val="0"/>
              <w:autoSpaceDN w:val="0"/>
              <w:adjustRightInd w:val="0"/>
              <w:rPr>
                <w:rFonts w:eastAsiaTheme="minorEastAsia" w:cs="Arial"/>
                <w:b/>
              </w:rPr>
            </w:pPr>
          </w:p>
          <w:p w14:paraId="7D67C1C3" w14:textId="77777777" w:rsidR="00725BC1" w:rsidRPr="00EE3137" w:rsidRDefault="00725BC1" w:rsidP="00C45206">
            <w:pPr>
              <w:widowControl w:val="0"/>
              <w:autoSpaceDE w:val="0"/>
              <w:autoSpaceDN w:val="0"/>
              <w:adjustRightInd w:val="0"/>
              <w:rPr>
                <w:rFonts w:eastAsiaTheme="minorEastAsia" w:cs="Arial"/>
                <w:b/>
              </w:rPr>
            </w:pPr>
            <w:r w:rsidRPr="00EE3137">
              <w:rPr>
                <w:rFonts w:eastAsiaTheme="minorEastAsia" w:cs="Arial"/>
                <w:b/>
              </w:rPr>
              <w:t>Postcode:</w:t>
            </w:r>
          </w:p>
          <w:p w14:paraId="10814663" w14:textId="77777777" w:rsidR="00725BC1" w:rsidRPr="00EE3137" w:rsidRDefault="00725BC1" w:rsidP="00C45206">
            <w:pPr>
              <w:widowControl w:val="0"/>
              <w:autoSpaceDE w:val="0"/>
              <w:autoSpaceDN w:val="0"/>
              <w:adjustRightInd w:val="0"/>
              <w:rPr>
                <w:rFonts w:eastAsiaTheme="minorEastAsia" w:cs="Arial"/>
                <w:b/>
              </w:rPr>
            </w:pPr>
          </w:p>
        </w:tc>
        <w:tc>
          <w:tcPr>
            <w:tcW w:w="6379" w:type="dxa"/>
          </w:tcPr>
          <w:p w14:paraId="4A75F0D9" w14:textId="77777777" w:rsidR="00725BC1" w:rsidRPr="00EE3137" w:rsidRDefault="00725BC1" w:rsidP="00C45206">
            <w:pPr>
              <w:widowControl w:val="0"/>
              <w:autoSpaceDE w:val="0"/>
              <w:autoSpaceDN w:val="0"/>
              <w:adjustRightInd w:val="0"/>
              <w:rPr>
                <w:rFonts w:eastAsiaTheme="minorEastAsia" w:cs="Arial"/>
              </w:rPr>
            </w:pPr>
          </w:p>
        </w:tc>
      </w:tr>
      <w:tr w:rsidR="00725BC1" w:rsidRPr="00EE3137" w14:paraId="6AF004D9" w14:textId="77777777" w:rsidTr="00C55DE9">
        <w:tc>
          <w:tcPr>
            <w:tcW w:w="2836" w:type="dxa"/>
            <w:shd w:val="clear" w:color="auto" w:fill="DBE5F1" w:themeFill="accent1" w:themeFillTint="33"/>
          </w:tcPr>
          <w:p w14:paraId="4E3CDB38" w14:textId="77777777" w:rsidR="00725BC1" w:rsidRPr="00EE3137" w:rsidRDefault="00725BC1" w:rsidP="00C45206">
            <w:pPr>
              <w:widowControl w:val="0"/>
              <w:autoSpaceDE w:val="0"/>
              <w:autoSpaceDN w:val="0"/>
              <w:adjustRightInd w:val="0"/>
              <w:rPr>
                <w:rFonts w:eastAsiaTheme="minorEastAsia" w:cs="Arial"/>
                <w:b/>
              </w:rPr>
            </w:pPr>
            <w:r w:rsidRPr="00EE3137">
              <w:rPr>
                <w:rFonts w:eastAsiaTheme="minorEastAsia" w:cs="Arial"/>
                <w:b/>
              </w:rPr>
              <w:t>Telephone:</w:t>
            </w:r>
          </w:p>
          <w:p w14:paraId="0FB2C6F8" w14:textId="77777777" w:rsidR="00725BC1" w:rsidRPr="00EE3137" w:rsidRDefault="00725BC1" w:rsidP="00C45206">
            <w:pPr>
              <w:widowControl w:val="0"/>
              <w:autoSpaceDE w:val="0"/>
              <w:autoSpaceDN w:val="0"/>
              <w:adjustRightInd w:val="0"/>
              <w:rPr>
                <w:rFonts w:eastAsiaTheme="minorEastAsia" w:cs="Arial"/>
                <w:b/>
              </w:rPr>
            </w:pPr>
          </w:p>
        </w:tc>
        <w:tc>
          <w:tcPr>
            <w:tcW w:w="6379" w:type="dxa"/>
          </w:tcPr>
          <w:p w14:paraId="5887C07B" w14:textId="77777777" w:rsidR="00725BC1" w:rsidRPr="00EE3137" w:rsidRDefault="00725BC1" w:rsidP="00C45206">
            <w:pPr>
              <w:widowControl w:val="0"/>
              <w:autoSpaceDE w:val="0"/>
              <w:autoSpaceDN w:val="0"/>
              <w:adjustRightInd w:val="0"/>
              <w:rPr>
                <w:rFonts w:eastAsiaTheme="minorEastAsia" w:cs="Arial"/>
              </w:rPr>
            </w:pPr>
          </w:p>
        </w:tc>
      </w:tr>
      <w:tr w:rsidR="00725BC1" w:rsidRPr="00EE3137" w14:paraId="0EF65EE9" w14:textId="77777777" w:rsidTr="00C55DE9">
        <w:tc>
          <w:tcPr>
            <w:tcW w:w="2836" w:type="dxa"/>
            <w:shd w:val="clear" w:color="auto" w:fill="DBE5F1" w:themeFill="accent1" w:themeFillTint="33"/>
          </w:tcPr>
          <w:p w14:paraId="14F6F4B1" w14:textId="77777777" w:rsidR="00725BC1" w:rsidRPr="00EE3137" w:rsidRDefault="00725BC1" w:rsidP="00C45206">
            <w:pPr>
              <w:widowControl w:val="0"/>
              <w:autoSpaceDE w:val="0"/>
              <w:autoSpaceDN w:val="0"/>
              <w:adjustRightInd w:val="0"/>
              <w:rPr>
                <w:rFonts w:eastAsiaTheme="minorEastAsia" w:cs="Arial"/>
                <w:b/>
              </w:rPr>
            </w:pPr>
            <w:r w:rsidRPr="00EE3137">
              <w:rPr>
                <w:rFonts w:eastAsiaTheme="minorEastAsia" w:cs="Arial"/>
                <w:b/>
              </w:rPr>
              <w:t>Email:</w:t>
            </w:r>
          </w:p>
          <w:p w14:paraId="6115E784" w14:textId="77777777" w:rsidR="00725BC1" w:rsidRPr="00EE3137" w:rsidRDefault="00725BC1" w:rsidP="00C45206">
            <w:pPr>
              <w:widowControl w:val="0"/>
              <w:autoSpaceDE w:val="0"/>
              <w:autoSpaceDN w:val="0"/>
              <w:adjustRightInd w:val="0"/>
              <w:rPr>
                <w:rFonts w:eastAsiaTheme="minorEastAsia" w:cs="Arial"/>
                <w:b/>
              </w:rPr>
            </w:pPr>
          </w:p>
        </w:tc>
        <w:tc>
          <w:tcPr>
            <w:tcW w:w="6379" w:type="dxa"/>
          </w:tcPr>
          <w:p w14:paraId="205F9C28" w14:textId="77777777" w:rsidR="00725BC1" w:rsidRPr="00EE3137" w:rsidRDefault="00725BC1" w:rsidP="00C45206">
            <w:pPr>
              <w:widowControl w:val="0"/>
              <w:autoSpaceDE w:val="0"/>
              <w:autoSpaceDN w:val="0"/>
              <w:adjustRightInd w:val="0"/>
              <w:rPr>
                <w:rFonts w:eastAsiaTheme="minorEastAsia" w:cs="Arial"/>
              </w:rPr>
            </w:pPr>
          </w:p>
        </w:tc>
      </w:tr>
      <w:tr w:rsidR="00BD3CEB" w:rsidRPr="00EE3137" w14:paraId="66447B69" w14:textId="77777777" w:rsidTr="00C55DE9">
        <w:tc>
          <w:tcPr>
            <w:tcW w:w="2836" w:type="dxa"/>
            <w:shd w:val="clear" w:color="auto" w:fill="DBE5F1" w:themeFill="accent1" w:themeFillTint="33"/>
          </w:tcPr>
          <w:p w14:paraId="0B8C79B3" w14:textId="21EA7771" w:rsidR="00BD3CEB" w:rsidRPr="00EE3137" w:rsidRDefault="00BD3CEB" w:rsidP="00C45206">
            <w:pPr>
              <w:widowControl w:val="0"/>
              <w:autoSpaceDE w:val="0"/>
              <w:autoSpaceDN w:val="0"/>
              <w:adjustRightInd w:val="0"/>
              <w:rPr>
                <w:rFonts w:eastAsiaTheme="minorEastAsia" w:cs="Arial"/>
                <w:b/>
              </w:rPr>
            </w:pPr>
            <w:r>
              <w:rPr>
                <w:rFonts w:eastAsiaTheme="minorEastAsia" w:cs="Arial"/>
                <w:b/>
              </w:rPr>
              <w:t>Relationship to the child:</w:t>
            </w:r>
          </w:p>
        </w:tc>
        <w:tc>
          <w:tcPr>
            <w:tcW w:w="6379" w:type="dxa"/>
          </w:tcPr>
          <w:p w14:paraId="4C57344E" w14:textId="2528E53F" w:rsidR="00BD3CEB" w:rsidRPr="00BD3CEB" w:rsidRDefault="00BD3CEB" w:rsidP="00C45206">
            <w:pPr>
              <w:widowControl w:val="0"/>
              <w:autoSpaceDE w:val="0"/>
              <w:autoSpaceDN w:val="0"/>
              <w:adjustRightInd w:val="0"/>
              <w:rPr>
                <w:rFonts w:eastAsiaTheme="minorEastAsia" w:cs="Arial"/>
                <w:b/>
                <w:bCs/>
              </w:rPr>
            </w:pPr>
            <w:r w:rsidRPr="00BD3CEB">
              <w:rPr>
                <w:rFonts w:eastAsiaTheme="minorEastAsia" w:cs="Arial"/>
                <w:b/>
                <w:bCs/>
              </w:rPr>
              <w:t xml:space="preserve">Mother </w:t>
            </w:r>
          </w:p>
          <w:p w14:paraId="2CEF6925" w14:textId="77A18050" w:rsidR="00BD3CEB" w:rsidRPr="00BD3CEB" w:rsidRDefault="00BD3CEB" w:rsidP="00C45206">
            <w:pPr>
              <w:widowControl w:val="0"/>
              <w:autoSpaceDE w:val="0"/>
              <w:autoSpaceDN w:val="0"/>
              <w:adjustRightInd w:val="0"/>
              <w:rPr>
                <w:rFonts w:eastAsiaTheme="minorEastAsia" w:cs="Arial"/>
                <w:b/>
                <w:bCs/>
              </w:rPr>
            </w:pPr>
            <w:r w:rsidRPr="00BD3CEB">
              <w:rPr>
                <w:rFonts w:eastAsiaTheme="minorEastAsia" w:cs="Arial"/>
                <w:b/>
                <w:bCs/>
              </w:rPr>
              <w:t>Father</w:t>
            </w:r>
          </w:p>
          <w:p w14:paraId="0840885B" w14:textId="6B2A2EED" w:rsidR="00BD3CEB" w:rsidRPr="00BD3CEB" w:rsidRDefault="00BD3CEB" w:rsidP="00C45206">
            <w:pPr>
              <w:widowControl w:val="0"/>
              <w:autoSpaceDE w:val="0"/>
              <w:autoSpaceDN w:val="0"/>
              <w:adjustRightInd w:val="0"/>
              <w:rPr>
                <w:rFonts w:eastAsiaTheme="minorEastAsia" w:cs="Arial"/>
                <w:b/>
                <w:bCs/>
              </w:rPr>
            </w:pPr>
            <w:r w:rsidRPr="00BD3CEB">
              <w:rPr>
                <w:rFonts w:eastAsiaTheme="minorEastAsia" w:cs="Arial"/>
                <w:b/>
                <w:bCs/>
              </w:rPr>
              <w:t>Grandmother</w:t>
            </w:r>
          </w:p>
          <w:p w14:paraId="722AB337" w14:textId="3AA5B8AE" w:rsidR="00BD3CEB" w:rsidRPr="00BD3CEB" w:rsidRDefault="00BD3CEB" w:rsidP="00C45206">
            <w:pPr>
              <w:widowControl w:val="0"/>
              <w:autoSpaceDE w:val="0"/>
              <w:autoSpaceDN w:val="0"/>
              <w:adjustRightInd w:val="0"/>
              <w:rPr>
                <w:rFonts w:eastAsiaTheme="minorEastAsia" w:cs="Arial"/>
                <w:b/>
                <w:bCs/>
              </w:rPr>
            </w:pPr>
            <w:r w:rsidRPr="00BD3CEB">
              <w:rPr>
                <w:rFonts w:eastAsiaTheme="minorEastAsia" w:cs="Arial"/>
                <w:b/>
                <w:bCs/>
              </w:rPr>
              <w:t>Grandfather</w:t>
            </w:r>
          </w:p>
          <w:p w14:paraId="02AAC341" w14:textId="14F7FDCA" w:rsidR="00BD3CEB" w:rsidRPr="00BD3CEB" w:rsidRDefault="00BD3CEB" w:rsidP="00C45206">
            <w:pPr>
              <w:widowControl w:val="0"/>
              <w:autoSpaceDE w:val="0"/>
              <w:autoSpaceDN w:val="0"/>
              <w:adjustRightInd w:val="0"/>
              <w:rPr>
                <w:rFonts w:eastAsiaTheme="minorEastAsia" w:cs="Arial"/>
                <w:b/>
                <w:bCs/>
              </w:rPr>
            </w:pPr>
            <w:r w:rsidRPr="00BD3CEB">
              <w:rPr>
                <w:rFonts w:eastAsiaTheme="minorEastAsia" w:cs="Arial"/>
                <w:b/>
                <w:bCs/>
              </w:rPr>
              <w:t>Foster carer</w:t>
            </w:r>
          </w:p>
          <w:p w14:paraId="08CFFDE3" w14:textId="2F5352FA" w:rsidR="00BD3CEB" w:rsidRPr="00BD3CEB" w:rsidRDefault="00BD3CEB" w:rsidP="00C45206">
            <w:pPr>
              <w:widowControl w:val="0"/>
              <w:autoSpaceDE w:val="0"/>
              <w:autoSpaceDN w:val="0"/>
              <w:adjustRightInd w:val="0"/>
              <w:rPr>
                <w:rFonts w:eastAsiaTheme="minorEastAsia" w:cs="Arial"/>
                <w:b/>
                <w:bCs/>
              </w:rPr>
            </w:pPr>
            <w:r w:rsidRPr="00BD3CEB">
              <w:rPr>
                <w:rFonts w:eastAsiaTheme="minorEastAsia" w:cs="Arial"/>
                <w:b/>
                <w:bCs/>
              </w:rPr>
              <w:t>Other, please state:</w:t>
            </w:r>
          </w:p>
          <w:p w14:paraId="27258AA4" w14:textId="0951E0C7" w:rsidR="00BD3CEB" w:rsidRPr="00EE3137" w:rsidRDefault="00BD3CEB" w:rsidP="00C45206">
            <w:pPr>
              <w:widowControl w:val="0"/>
              <w:autoSpaceDE w:val="0"/>
              <w:autoSpaceDN w:val="0"/>
              <w:adjustRightInd w:val="0"/>
              <w:rPr>
                <w:rFonts w:eastAsiaTheme="minorEastAsia" w:cs="Arial"/>
              </w:rPr>
            </w:pPr>
          </w:p>
        </w:tc>
      </w:tr>
      <w:tr w:rsidR="00BD3CEB" w:rsidRPr="00EE3137" w14:paraId="63C65AD3" w14:textId="77777777" w:rsidTr="00C55DE9">
        <w:tc>
          <w:tcPr>
            <w:tcW w:w="2836" w:type="dxa"/>
            <w:shd w:val="clear" w:color="auto" w:fill="DBE5F1" w:themeFill="accent1" w:themeFillTint="33"/>
          </w:tcPr>
          <w:p w14:paraId="2E28FAB4" w14:textId="0C83EB69" w:rsidR="00BD3CEB" w:rsidRPr="00EE3137" w:rsidRDefault="00BD3CEB" w:rsidP="00C45206">
            <w:pPr>
              <w:widowControl w:val="0"/>
              <w:autoSpaceDE w:val="0"/>
              <w:autoSpaceDN w:val="0"/>
              <w:adjustRightInd w:val="0"/>
              <w:rPr>
                <w:rFonts w:eastAsiaTheme="minorEastAsia" w:cs="Arial"/>
                <w:b/>
              </w:rPr>
            </w:pPr>
            <w:r>
              <w:rPr>
                <w:rFonts w:eastAsiaTheme="minorEastAsia" w:cs="Arial"/>
                <w:b/>
              </w:rPr>
              <w:t>Do you have parental responsibility?</w:t>
            </w:r>
          </w:p>
        </w:tc>
        <w:tc>
          <w:tcPr>
            <w:tcW w:w="6379" w:type="dxa"/>
          </w:tcPr>
          <w:p w14:paraId="75269245" w14:textId="77777777" w:rsidR="00BD3CEB" w:rsidRPr="00EE3137" w:rsidRDefault="00BD3CEB" w:rsidP="00C45206">
            <w:pPr>
              <w:widowControl w:val="0"/>
              <w:autoSpaceDE w:val="0"/>
              <w:autoSpaceDN w:val="0"/>
              <w:adjustRightInd w:val="0"/>
              <w:rPr>
                <w:rFonts w:eastAsiaTheme="minorEastAsia" w:cs="Arial"/>
              </w:rPr>
            </w:pPr>
          </w:p>
        </w:tc>
      </w:tr>
    </w:tbl>
    <w:p w14:paraId="1CA3C2D9" w14:textId="77777777" w:rsidR="00725BC1" w:rsidRDefault="00725BC1" w:rsidP="00725BC1">
      <w:pPr>
        <w:widowControl w:val="0"/>
        <w:autoSpaceDE w:val="0"/>
        <w:autoSpaceDN w:val="0"/>
        <w:adjustRightInd w:val="0"/>
        <w:rPr>
          <w:rFonts w:eastAsiaTheme="minorEastAsia" w:cs="Arial"/>
          <w:b/>
          <w:color w:val="1F497D" w:themeColor="text2"/>
          <w:sz w:val="28"/>
          <w:szCs w:val="28"/>
        </w:rPr>
      </w:pPr>
    </w:p>
    <w:p w14:paraId="198E53B2" w14:textId="64C0C603" w:rsidR="00725BC1" w:rsidRPr="007A7918" w:rsidRDefault="007A7918" w:rsidP="00907D4C">
      <w:pPr>
        <w:pStyle w:val="ListParagraph"/>
        <w:keepNext/>
        <w:keepLines/>
        <w:numPr>
          <w:ilvl w:val="0"/>
          <w:numId w:val="1"/>
        </w:numPr>
        <w:spacing w:before="200" w:after="200" w:line="276" w:lineRule="auto"/>
        <w:ind w:left="284" w:hanging="284"/>
        <w:outlineLvl w:val="0"/>
        <w:rPr>
          <w:rFonts w:eastAsiaTheme="majorEastAsia" w:cs="Arial"/>
          <w:b/>
          <w:bCs/>
          <w:color w:val="345A8A" w:themeColor="accent1" w:themeShade="B5"/>
          <w:sz w:val="28"/>
          <w:szCs w:val="28"/>
          <w:lang w:eastAsia="en-US"/>
        </w:rPr>
      </w:pPr>
      <w:r>
        <w:rPr>
          <w:rFonts w:eastAsiaTheme="majorEastAsia" w:cs="Arial"/>
          <w:b/>
          <w:bCs/>
          <w:color w:val="345A8A" w:themeColor="accent1" w:themeShade="B5"/>
          <w:sz w:val="28"/>
          <w:szCs w:val="28"/>
          <w:lang w:eastAsia="en-US"/>
        </w:rPr>
        <w:t>Working entitlement</w:t>
      </w:r>
      <w:r w:rsidR="00907D4C">
        <w:rPr>
          <w:rFonts w:eastAsiaTheme="majorEastAsia" w:cs="Arial"/>
          <w:b/>
          <w:bCs/>
          <w:color w:val="345A8A" w:themeColor="accent1" w:themeShade="B5"/>
          <w:sz w:val="28"/>
          <w:szCs w:val="28"/>
          <w:lang w:eastAsia="en-US"/>
        </w:rPr>
        <w:t>s</w:t>
      </w:r>
    </w:p>
    <w:tbl>
      <w:tblPr>
        <w:tblStyle w:val="TableGrid"/>
        <w:tblW w:w="9215" w:type="dxa"/>
        <w:tblInd w:w="-431" w:type="dxa"/>
        <w:tblLayout w:type="fixed"/>
        <w:tblLook w:val="00A0" w:firstRow="1" w:lastRow="0" w:firstColumn="1" w:lastColumn="0" w:noHBand="0" w:noVBand="0"/>
      </w:tblPr>
      <w:tblGrid>
        <w:gridCol w:w="3545"/>
        <w:gridCol w:w="5670"/>
      </w:tblGrid>
      <w:tr w:rsidR="00725BC1" w:rsidRPr="00EE3137" w14:paraId="5364EABC" w14:textId="77777777" w:rsidTr="6144EACB">
        <w:trPr>
          <w:trHeight w:val="883"/>
        </w:trPr>
        <w:tc>
          <w:tcPr>
            <w:tcW w:w="3545" w:type="dxa"/>
            <w:shd w:val="clear" w:color="auto" w:fill="DBE5F1" w:themeFill="accent1" w:themeFillTint="33"/>
          </w:tcPr>
          <w:p w14:paraId="042D9036" w14:textId="77777777" w:rsidR="00725BC1" w:rsidRDefault="00725BC1" w:rsidP="00C45206">
            <w:pPr>
              <w:widowControl w:val="0"/>
              <w:autoSpaceDE w:val="0"/>
              <w:autoSpaceDN w:val="0"/>
              <w:adjustRightInd w:val="0"/>
              <w:rPr>
                <w:rFonts w:eastAsiaTheme="minorEastAsia" w:cs="Arial"/>
                <w:b/>
                <w:color w:val="101010"/>
              </w:rPr>
            </w:pPr>
          </w:p>
          <w:p w14:paraId="6302121A" w14:textId="77777777" w:rsidR="00725BC1" w:rsidRPr="00EE3137" w:rsidRDefault="00725BC1" w:rsidP="00C45206">
            <w:pPr>
              <w:widowControl w:val="0"/>
              <w:autoSpaceDE w:val="0"/>
              <w:autoSpaceDN w:val="0"/>
              <w:adjustRightInd w:val="0"/>
              <w:rPr>
                <w:rFonts w:eastAsiaTheme="minorEastAsia" w:cs="Arial"/>
                <w:b/>
                <w:color w:val="101010"/>
              </w:rPr>
            </w:pPr>
            <w:r w:rsidRPr="00EE3137">
              <w:rPr>
                <w:rFonts w:eastAsiaTheme="minorEastAsia" w:cs="Arial"/>
                <w:b/>
                <w:color w:val="101010"/>
              </w:rPr>
              <w:t>National Insurance N</w:t>
            </w:r>
            <w:r>
              <w:rPr>
                <w:rFonts w:eastAsiaTheme="minorEastAsia" w:cs="Arial"/>
                <w:b/>
                <w:color w:val="101010"/>
              </w:rPr>
              <w:t>umber</w:t>
            </w:r>
          </w:p>
        </w:tc>
        <w:tc>
          <w:tcPr>
            <w:tcW w:w="5670" w:type="dxa"/>
          </w:tcPr>
          <w:p w14:paraId="617D48E8" w14:textId="77777777" w:rsidR="00725BC1" w:rsidRDefault="00725BC1" w:rsidP="00C45206">
            <w:pPr>
              <w:widowControl w:val="0"/>
              <w:autoSpaceDE w:val="0"/>
              <w:autoSpaceDN w:val="0"/>
              <w:adjustRightInd w:val="0"/>
              <w:rPr>
                <w:rFonts w:eastAsiaTheme="minorEastAsia" w:cs="Arial"/>
                <w:color w:val="101010"/>
                <w:sz w:val="24"/>
                <w:szCs w:val="23"/>
              </w:rPr>
            </w:pPr>
            <w:r>
              <w:rPr>
                <w:rFonts w:eastAsiaTheme="minorEastAsia" w:cs="Arial"/>
                <w:color w:val="101010"/>
                <w:sz w:val="24"/>
                <w:szCs w:val="23"/>
              </w:rPr>
              <w:t xml:space="preserve">       </w:t>
            </w:r>
          </w:p>
          <w:p w14:paraId="1E62E7D7" w14:textId="77777777" w:rsidR="00725BC1" w:rsidRPr="00EE3137" w:rsidRDefault="00725BC1" w:rsidP="00C45206">
            <w:pPr>
              <w:widowControl w:val="0"/>
              <w:autoSpaceDE w:val="0"/>
              <w:autoSpaceDN w:val="0"/>
              <w:adjustRightInd w:val="0"/>
              <w:rPr>
                <w:rFonts w:eastAsiaTheme="minorEastAsia" w:cs="Arial"/>
                <w:color w:val="101010"/>
                <w:sz w:val="24"/>
                <w:szCs w:val="23"/>
              </w:rPr>
            </w:pPr>
            <w:r w:rsidRPr="00EE3137">
              <w:rPr>
                <w:rFonts w:eastAsiaTheme="minorEastAsia" w:cs="Arial"/>
                <w:color w:val="101010"/>
                <w:sz w:val="24"/>
                <w:szCs w:val="23"/>
              </w:rPr>
              <w:t xml:space="preserve">__ __ __ __ __ __ __ __ __ </w:t>
            </w:r>
          </w:p>
        </w:tc>
      </w:tr>
      <w:tr w:rsidR="00725BC1" w:rsidRPr="00EE3137" w14:paraId="61FD483B" w14:textId="77777777" w:rsidTr="6144EACB">
        <w:trPr>
          <w:trHeight w:val="1029"/>
        </w:trPr>
        <w:tc>
          <w:tcPr>
            <w:tcW w:w="3545" w:type="dxa"/>
            <w:shd w:val="clear" w:color="auto" w:fill="DBE5F1" w:themeFill="accent1" w:themeFillTint="33"/>
          </w:tcPr>
          <w:p w14:paraId="618E2103" w14:textId="77777777" w:rsidR="00725BC1" w:rsidRDefault="00725BC1" w:rsidP="00C45206">
            <w:pPr>
              <w:widowControl w:val="0"/>
              <w:shd w:val="clear" w:color="auto" w:fill="DBE5F1" w:themeFill="accent1" w:themeFillTint="33"/>
              <w:autoSpaceDE w:val="0"/>
              <w:autoSpaceDN w:val="0"/>
              <w:adjustRightInd w:val="0"/>
              <w:rPr>
                <w:rFonts w:eastAsiaTheme="minorEastAsia" w:cs="Arial"/>
                <w:b/>
                <w:color w:val="101010"/>
              </w:rPr>
            </w:pPr>
          </w:p>
          <w:p w14:paraId="24954D74" w14:textId="24D569C1" w:rsidR="00725BC1" w:rsidRPr="00EE3137" w:rsidRDefault="00725BC1" w:rsidP="00C45206">
            <w:pPr>
              <w:widowControl w:val="0"/>
              <w:shd w:val="clear" w:color="auto" w:fill="DBE5F1" w:themeFill="accent1" w:themeFillTint="33"/>
              <w:autoSpaceDE w:val="0"/>
              <w:autoSpaceDN w:val="0"/>
              <w:adjustRightInd w:val="0"/>
              <w:rPr>
                <w:rFonts w:eastAsiaTheme="minorEastAsia" w:cs="Arial"/>
                <w:b/>
                <w:color w:val="101010"/>
              </w:rPr>
            </w:pPr>
            <w:r w:rsidRPr="00EE3137">
              <w:rPr>
                <w:rFonts w:eastAsiaTheme="minorEastAsia" w:cs="Arial"/>
                <w:b/>
                <w:color w:val="101010"/>
              </w:rPr>
              <w:t xml:space="preserve"> </w:t>
            </w:r>
            <w:r w:rsidR="00907D4C">
              <w:rPr>
                <w:rFonts w:eastAsiaTheme="minorEastAsia" w:cs="Arial"/>
                <w:b/>
                <w:color w:val="101010"/>
              </w:rPr>
              <w:t>E</w:t>
            </w:r>
            <w:r w:rsidRPr="00EE3137">
              <w:rPr>
                <w:rFonts w:eastAsiaTheme="minorEastAsia" w:cs="Arial"/>
                <w:b/>
                <w:color w:val="101010"/>
              </w:rPr>
              <w:t xml:space="preserve">ligibility code: </w:t>
            </w:r>
          </w:p>
          <w:p w14:paraId="0EC91B0F" w14:textId="77777777" w:rsidR="00725BC1" w:rsidRPr="00640347" w:rsidRDefault="00725BC1" w:rsidP="00907D4C">
            <w:pPr>
              <w:pStyle w:val="ListParagraph"/>
              <w:widowControl w:val="0"/>
              <w:numPr>
                <w:ilvl w:val="0"/>
                <w:numId w:val="2"/>
              </w:numPr>
              <w:autoSpaceDE w:val="0"/>
              <w:autoSpaceDN w:val="0"/>
              <w:adjustRightInd w:val="0"/>
              <w:ind w:left="457"/>
              <w:rPr>
                <w:rFonts w:eastAsiaTheme="minorEastAsia" w:cs="Arial"/>
                <w:b/>
                <w:color w:val="101010"/>
              </w:rPr>
            </w:pPr>
            <w:r>
              <w:rPr>
                <w:rFonts w:eastAsiaTheme="minorEastAsia" w:cs="Arial"/>
                <w:b/>
                <w:color w:val="101010"/>
              </w:rPr>
              <w:t>d</w:t>
            </w:r>
            <w:r w:rsidRPr="00640347">
              <w:rPr>
                <w:rFonts w:eastAsiaTheme="minorEastAsia" w:cs="Arial"/>
                <w:b/>
                <w:color w:val="101010"/>
              </w:rPr>
              <w:t>igits)</w:t>
            </w:r>
          </w:p>
        </w:tc>
        <w:tc>
          <w:tcPr>
            <w:tcW w:w="5670" w:type="dxa"/>
          </w:tcPr>
          <w:p w14:paraId="541FBF9A" w14:textId="77777777" w:rsidR="00725BC1" w:rsidRDefault="00725BC1" w:rsidP="00C45206">
            <w:pPr>
              <w:widowControl w:val="0"/>
              <w:autoSpaceDE w:val="0"/>
              <w:autoSpaceDN w:val="0"/>
              <w:adjustRightInd w:val="0"/>
              <w:rPr>
                <w:rFonts w:eastAsiaTheme="minorEastAsia" w:cs="Arial"/>
                <w:color w:val="101010"/>
                <w:sz w:val="24"/>
                <w:szCs w:val="23"/>
              </w:rPr>
            </w:pPr>
            <w:r>
              <w:rPr>
                <w:rFonts w:eastAsiaTheme="minorEastAsia" w:cs="Arial"/>
                <w:color w:val="101010"/>
                <w:sz w:val="24"/>
                <w:szCs w:val="23"/>
              </w:rPr>
              <w:t xml:space="preserve">       </w:t>
            </w:r>
          </w:p>
          <w:p w14:paraId="610656C7" w14:textId="3E607083" w:rsidR="00725BC1" w:rsidRPr="00640347" w:rsidRDefault="00725BC1" w:rsidP="00C45206">
            <w:pPr>
              <w:widowControl w:val="0"/>
              <w:autoSpaceDE w:val="0"/>
              <w:autoSpaceDN w:val="0"/>
              <w:adjustRightInd w:val="0"/>
              <w:rPr>
                <w:rFonts w:eastAsiaTheme="minorEastAsia" w:cs="Arial"/>
                <w:color w:val="101010"/>
                <w:sz w:val="24"/>
                <w:szCs w:val="24"/>
              </w:rPr>
            </w:pPr>
            <w:r w:rsidRPr="007067EC">
              <w:rPr>
                <w:rFonts w:eastAsiaTheme="minorEastAsia" w:cs="Arial"/>
                <w:b/>
                <w:bCs/>
                <w:color w:val="101010"/>
                <w:sz w:val="24"/>
                <w:szCs w:val="24"/>
              </w:rPr>
              <w:t>50</w:t>
            </w:r>
            <w:r w:rsidR="153527AE" w:rsidRPr="007067EC">
              <w:rPr>
                <w:rFonts w:eastAsiaTheme="minorEastAsia" w:cs="Arial"/>
                <w:b/>
                <w:bCs/>
                <w:color w:val="101010"/>
                <w:sz w:val="24"/>
                <w:szCs w:val="24"/>
              </w:rPr>
              <w:t>1</w:t>
            </w:r>
            <w:r w:rsidRPr="2C55756F">
              <w:rPr>
                <w:rFonts w:eastAsiaTheme="minorEastAsia" w:cs="Arial"/>
                <w:color w:val="101010"/>
                <w:sz w:val="24"/>
                <w:szCs w:val="24"/>
              </w:rPr>
              <w:t xml:space="preserve"> — — — — — — — —</w:t>
            </w:r>
          </w:p>
          <w:p w14:paraId="4B3BF658" w14:textId="77777777" w:rsidR="00725BC1" w:rsidRDefault="00725BC1" w:rsidP="00C45206">
            <w:pPr>
              <w:widowControl w:val="0"/>
              <w:autoSpaceDE w:val="0"/>
              <w:autoSpaceDN w:val="0"/>
              <w:adjustRightInd w:val="0"/>
              <w:rPr>
                <w:rFonts w:eastAsiaTheme="minorEastAsia" w:cs="Arial"/>
                <w:color w:val="101010"/>
                <w:sz w:val="24"/>
                <w:szCs w:val="23"/>
              </w:rPr>
            </w:pPr>
            <w:r>
              <w:rPr>
                <w:rFonts w:eastAsiaTheme="minorEastAsia" w:cs="Arial"/>
                <w:color w:val="101010"/>
                <w:sz w:val="24"/>
                <w:szCs w:val="23"/>
              </w:rPr>
              <w:t xml:space="preserve">       </w:t>
            </w:r>
          </w:p>
          <w:p w14:paraId="566676F1" w14:textId="77777777" w:rsidR="00725BC1" w:rsidRPr="00EE3137" w:rsidRDefault="00725BC1" w:rsidP="00C45206">
            <w:pPr>
              <w:widowControl w:val="0"/>
              <w:autoSpaceDE w:val="0"/>
              <w:autoSpaceDN w:val="0"/>
              <w:adjustRightInd w:val="0"/>
              <w:rPr>
                <w:rFonts w:eastAsiaTheme="minorEastAsia" w:cs="Arial"/>
                <w:color w:val="101010"/>
                <w:sz w:val="24"/>
                <w:szCs w:val="23"/>
              </w:rPr>
            </w:pPr>
            <w:r w:rsidRPr="007067EC">
              <w:rPr>
                <w:rFonts w:eastAsiaTheme="minorEastAsia" w:cs="Arial"/>
                <w:b/>
                <w:bCs/>
                <w:color w:val="101010"/>
                <w:sz w:val="24"/>
                <w:szCs w:val="23"/>
              </w:rPr>
              <w:t>11</w:t>
            </w:r>
            <w:r>
              <w:rPr>
                <w:rFonts w:eastAsiaTheme="minorEastAsia" w:cs="Arial"/>
                <w:color w:val="101010"/>
                <w:sz w:val="24"/>
                <w:szCs w:val="23"/>
              </w:rPr>
              <w:t xml:space="preserve">— — — — — — — — —  </w:t>
            </w:r>
          </w:p>
          <w:p w14:paraId="33EDE7C0" w14:textId="77777777" w:rsidR="00725BC1" w:rsidRDefault="00725BC1" w:rsidP="00C45206">
            <w:pPr>
              <w:widowControl w:val="0"/>
              <w:autoSpaceDE w:val="0"/>
              <w:autoSpaceDN w:val="0"/>
              <w:adjustRightInd w:val="0"/>
              <w:rPr>
                <w:rFonts w:eastAsiaTheme="minorEastAsia" w:cs="Arial"/>
                <w:color w:val="101010"/>
                <w:sz w:val="24"/>
                <w:szCs w:val="23"/>
              </w:rPr>
            </w:pPr>
          </w:p>
          <w:p w14:paraId="48E06F51" w14:textId="77777777" w:rsidR="00725BC1" w:rsidRPr="00EE3137" w:rsidRDefault="00725BC1" w:rsidP="00C45206">
            <w:pPr>
              <w:widowControl w:val="0"/>
              <w:autoSpaceDE w:val="0"/>
              <w:autoSpaceDN w:val="0"/>
              <w:adjustRightInd w:val="0"/>
              <w:rPr>
                <w:rFonts w:eastAsiaTheme="minorEastAsia" w:cs="Arial"/>
                <w:color w:val="101010"/>
                <w:sz w:val="24"/>
                <w:szCs w:val="23"/>
              </w:rPr>
            </w:pPr>
            <w:r w:rsidRPr="007067EC">
              <w:rPr>
                <w:rFonts w:eastAsiaTheme="minorEastAsia" w:cs="Arial"/>
                <w:b/>
                <w:bCs/>
                <w:color w:val="101010"/>
                <w:sz w:val="24"/>
                <w:szCs w:val="23"/>
              </w:rPr>
              <w:t>400</w:t>
            </w:r>
            <w:r>
              <w:rPr>
                <w:rFonts w:eastAsiaTheme="minorEastAsia" w:cs="Arial"/>
                <w:color w:val="101010"/>
                <w:sz w:val="24"/>
                <w:szCs w:val="23"/>
              </w:rPr>
              <w:t xml:space="preserve"> – - - - - - - - </w:t>
            </w:r>
          </w:p>
          <w:p w14:paraId="651B439A" w14:textId="77777777" w:rsidR="00725BC1" w:rsidRPr="00EE3137" w:rsidRDefault="00725BC1" w:rsidP="00C45206">
            <w:pPr>
              <w:widowControl w:val="0"/>
              <w:autoSpaceDE w:val="0"/>
              <w:autoSpaceDN w:val="0"/>
              <w:adjustRightInd w:val="0"/>
              <w:rPr>
                <w:rFonts w:eastAsiaTheme="minorEastAsia" w:cs="Arial"/>
                <w:color w:val="101010"/>
                <w:sz w:val="24"/>
                <w:szCs w:val="23"/>
              </w:rPr>
            </w:pPr>
          </w:p>
        </w:tc>
      </w:tr>
    </w:tbl>
    <w:p w14:paraId="4CC8DEBE" w14:textId="06B7A212" w:rsidR="00725BC1" w:rsidRDefault="00725BC1" w:rsidP="00725BC1">
      <w:pPr>
        <w:pStyle w:val="ListParagraph"/>
        <w:keepNext/>
        <w:keepLines/>
        <w:numPr>
          <w:ilvl w:val="0"/>
          <w:numId w:val="1"/>
        </w:numPr>
        <w:spacing w:before="200" w:after="200" w:line="276" w:lineRule="auto"/>
        <w:ind w:left="284" w:hanging="284"/>
        <w:outlineLvl w:val="0"/>
        <w:rPr>
          <w:rFonts w:eastAsiaTheme="majorEastAsia" w:cs="Arial"/>
          <w:b/>
          <w:bCs/>
          <w:color w:val="345A8A" w:themeColor="accent1" w:themeShade="B5"/>
          <w:sz w:val="28"/>
          <w:szCs w:val="28"/>
          <w:lang w:eastAsia="en-US"/>
        </w:rPr>
      </w:pPr>
      <w:r>
        <w:rPr>
          <w:rFonts w:eastAsiaTheme="majorEastAsia" w:cs="Arial"/>
          <w:b/>
          <w:bCs/>
          <w:color w:val="345A8A" w:themeColor="accent1" w:themeShade="B5"/>
          <w:sz w:val="28"/>
          <w:szCs w:val="28"/>
          <w:lang w:eastAsia="en-US"/>
        </w:rPr>
        <w:t xml:space="preserve">My </w:t>
      </w:r>
      <w:r w:rsidR="00907D4C">
        <w:rPr>
          <w:rFonts w:eastAsiaTheme="majorEastAsia" w:cs="Arial"/>
          <w:b/>
          <w:bCs/>
          <w:color w:val="345A8A" w:themeColor="accent1" w:themeShade="B5"/>
          <w:sz w:val="28"/>
          <w:szCs w:val="28"/>
          <w:lang w:eastAsia="en-US"/>
        </w:rPr>
        <w:t>c</w:t>
      </w:r>
      <w:r>
        <w:rPr>
          <w:rFonts w:eastAsiaTheme="majorEastAsia" w:cs="Arial"/>
          <w:b/>
          <w:bCs/>
          <w:color w:val="345A8A" w:themeColor="accent1" w:themeShade="B5"/>
          <w:sz w:val="28"/>
          <w:szCs w:val="28"/>
          <w:lang w:eastAsia="en-US"/>
        </w:rPr>
        <w:t>hild is attending the following Providers:</w:t>
      </w:r>
    </w:p>
    <w:p w14:paraId="5115FAA9" w14:textId="77777777" w:rsidR="00725BC1" w:rsidRDefault="00725BC1" w:rsidP="00725BC1">
      <w:pPr>
        <w:ind w:left="-426"/>
        <w:rPr>
          <w:sz w:val="22"/>
          <w:szCs w:val="22"/>
        </w:rPr>
      </w:pPr>
      <w:r w:rsidRPr="003A2E9E">
        <w:rPr>
          <w:sz w:val="22"/>
          <w:szCs w:val="22"/>
        </w:rPr>
        <w:t xml:space="preserve">You need to complete </w:t>
      </w:r>
      <w:r>
        <w:rPr>
          <w:sz w:val="22"/>
          <w:szCs w:val="22"/>
        </w:rPr>
        <w:t xml:space="preserve">a </w:t>
      </w:r>
      <w:r w:rsidRPr="003A2E9E">
        <w:rPr>
          <w:sz w:val="22"/>
          <w:szCs w:val="22"/>
        </w:rPr>
        <w:t xml:space="preserve">Declaration Form with each </w:t>
      </w:r>
      <w:r>
        <w:rPr>
          <w:sz w:val="22"/>
          <w:szCs w:val="22"/>
        </w:rPr>
        <w:t>provider</w:t>
      </w:r>
      <w:r w:rsidRPr="003A2E9E">
        <w:rPr>
          <w:sz w:val="22"/>
          <w:szCs w:val="22"/>
        </w:rPr>
        <w:t xml:space="preserve"> your child attends to ensure that funding is paid fairly between </w:t>
      </w:r>
      <w:r>
        <w:rPr>
          <w:sz w:val="22"/>
          <w:szCs w:val="22"/>
        </w:rPr>
        <w:t>them</w:t>
      </w:r>
      <w:r w:rsidRPr="003A2E9E">
        <w:rPr>
          <w:sz w:val="22"/>
          <w:szCs w:val="22"/>
        </w:rPr>
        <w:t>.</w:t>
      </w:r>
    </w:p>
    <w:p w14:paraId="533E04DA" w14:textId="77777777" w:rsidR="00725BC1" w:rsidRPr="003A2E9E" w:rsidRDefault="00725BC1" w:rsidP="00725BC1">
      <w:pPr>
        <w:ind w:hanging="426"/>
        <w:rPr>
          <w:rFonts w:eastAsiaTheme="majorEastAsia"/>
          <w:b/>
          <w:bCs/>
          <w:color w:val="345A8A" w:themeColor="accent1" w:themeShade="B5"/>
          <w:sz w:val="22"/>
          <w:szCs w:val="22"/>
          <w:lang w:eastAsia="en-US"/>
        </w:rPr>
      </w:pPr>
    </w:p>
    <w:p w14:paraId="0D4D08C6" w14:textId="77777777" w:rsidR="00725BC1" w:rsidRDefault="00725BC1" w:rsidP="00725BC1">
      <w:pPr>
        <w:tabs>
          <w:tab w:val="left" w:pos="142"/>
        </w:tabs>
        <w:ind w:left="-426"/>
        <w:rPr>
          <w:sz w:val="22"/>
          <w:szCs w:val="22"/>
        </w:rPr>
      </w:pPr>
      <w:r w:rsidRPr="003A2E9E">
        <w:rPr>
          <w:sz w:val="22"/>
          <w:szCs w:val="22"/>
        </w:rPr>
        <w:t xml:space="preserve">Your child can attend </w:t>
      </w:r>
      <w:r>
        <w:rPr>
          <w:sz w:val="22"/>
          <w:szCs w:val="22"/>
        </w:rPr>
        <w:t xml:space="preserve">providers on </w:t>
      </w:r>
      <w:r w:rsidRPr="003A2E9E">
        <w:rPr>
          <w:sz w:val="22"/>
          <w:szCs w:val="22"/>
        </w:rPr>
        <w:t>a maximum of two sites in a single day</w:t>
      </w:r>
      <w:r>
        <w:rPr>
          <w:sz w:val="22"/>
          <w:szCs w:val="22"/>
        </w:rPr>
        <w:t>.</w:t>
      </w:r>
      <w:r w:rsidRPr="003A2E9E">
        <w:rPr>
          <w:sz w:val="22"/>
          <w:szCs w:val="22"/>
        </w:rPr>
        <w:t xml:space="preserve"> </w:t>
      </w:r>
      <w:r>
        <w:rPr>
          <w:sz w:val="22"/>
          <w:szCs w:val="22"/>
        </w:rPr>
        <w:t>Please check with a provider if you are unsure what you can claim. If</w:t>
      </w:r>
      <w:r w:rsidRPr="003A2E9E">
        <w:rPr>
          <w:sz w:val="22"/>
          <w:szCs w:val="22"/>
        </w:rPr>
        <w:t xml:space="preserve"> your child attends more than one provider </w:t>
      </w:r>
      <w:r>
        <w:rPr>
          <w:sz w:val="22"/>
          <w:szCs w:val="22"/>
        </w:rPr>
        <w:t xml:space="preserve">and there is an overclaim, </w:t>
      </w:r>
      <w:r w:rsidRPr="003A2E9E">
        <w:rPr>
          <w:sz w:val="22"/>
          <w:szCs w:val="22"/>
        </w:rPr>
        <w:t xml:space="preserve">the funding will be fairly split between </w:t>
      </w:r>
      <w:r>
        <w:rPr>
          <w:sz w:val="22"/>
          <w:szCs w:val="22"/>
        </w:rPr>
        <w:t xml:space="preserve">the </w:t>
      </w:r>
      <w:r w:rsidRPr="003A2E9E">
        <w:rPr>
          <w:sz w:val="22"/>
          <w:szCs w:val="22"/>
        </w:rPr>
        <w:t>providers.</w:t>
      </w:r>
      <w:r>
        <w:rPr>
          <w:sz w:val="22"/>
          <w:szCs w:val="22"/>
        </w:rPr>
        <w:t xml:space="preserve"> </w:t>
      </w:r>
    </w:p>
    <w:p w14:paraId="5F5644C8" w14:textId="77777777" w:rsidR="00725BC1" w:rsidRDefault="00725BC1" w:rsidP="00725BC1">
      <w:pPr>
        <w:tabs>
          <w:tab w:val="left" w:pos="142"/>
        </w:tabs>
        <w:ind w:left="-426"/>
        <w:rPr>
          <w:sz w:val="22"/>
          <w:szCs w:val="22"/>
        </w:rPr>
      </w:pPr>
    </w:p>
    <w:p w14:paraId="0B9996FC" w14:textId="77777777" w:rsidR="00725BC1" w:rsidRDefault="00725BC1" w:rsidP="00725BC1">
      <w:pPr>
        <w:ind w:hanging="426"/>
        <w:rPr>
          <w:b/>
          <w:bCs/>
          <w:sz w:val="22"/>
          <w:szCs w:val="22"/>
        </w:rPr>
      </w:pPr>
      <w:r w:rsidRPr="00400B9E">
        <w:rPr>
          <w:b/>
          <w:bCs/>
          <w:sz w:val="22"/>
          <w:szCs w:val="22"/>
        </w:rPr>
        <w:lastRenderedPageBreak/>
        <w:t xml:space="preserve">Please </w:t>
      </w:r>
      <w:r>
        <w:rPr>
          <w:b/>
          <w:bCs/>
          <w:sz w:val="22"/>
          <w:szCs w:val="22"/>
        </w:rPr>
        <w:t>tell</w:t>
      </w:r>
      <w:r w:rsidRPr="00400B9E">
        <w:rPr>
          <w:b/>
          <w:bCs/>
          <w:sz w:val="22"/>
          <w:szCs w:val="22"/>
        </w:rPr>
        <w:t xml:space="preserve"> us which providers you are attending</w:t>
      </w:r>
      <w:r>
        <w:rPr>
          <w:b/>
          <w:bCs/>
          <w:sz w:val="22"/>
          <w:szCs w:val="22"/>
        </w:rPr>
        <w:t xml:space="preserve"> and circle the term that this relates to </w:t>
      </w:r>
    </w:p>
    <w:p w14:paraId="1E41EB5C" w14:textId="77777777" w:rsidR="00725BC1" w:rsidRDefault="00725BC1" w:rsidP="00725BC1">
      <w:pPr>
        <w:ind w:hanging="426"/>
        <w:rPr>
          <w:b/>
          <w:bCs/>
          <w:sz w:val="22"/>
          <w:szCs w:val="22"/>
        </w:rPr>
      </w:pPr>
    </w:p>
    <w:p w14:paraId="61EEE988" w14:textId="14CEA9F6" w:rsidR="00725BC1" w:rsidRPr="00F016EF" w:rsidRDefault="00725BC1" w:rsidP="00725BC1">
      <w:pPr>
        <w:ind w:hanging="426"/>
        <w:rPr>
          <w:b/>
          <w:bCs/>
          <w:color w:val="C00000"/>
          <w:sz w:val="28"/>
          <w:szCs w:val="28"/>
        </w:rPr>
      </w:pPr>
      <w:r w:rsidRPr="00A022D9">
        <w:rPr>
          <w:b/>
          <w:bCs/>
          <w:color w:val="1F497D" w:themeColor="text2"/>
          <w:sz w:val="28"/>
          <w:szCs w:val="28"/>
        </w:rPr>
        <w:t>SPRING/ SUMMER/ AUTUMN 202</w:t>
      </w:r>
      <w:r w:rsidR="00D628B3">
        <w:rPr>
          <w:b/>
          <w:bCs/>
          <w:color w:val="1F497D" w:themeColor="text2"/>
          <w:sz w:val="28"/>
          <w:szCs w:val="28"/>
        </w:rPr>
        <w:t>5-6</w:t>
      </w:r>
    </w:p>
    <w:p w14:paraId="258200B1" w14:textId="77777777" w:rsidR="00725BC1" w:rsidRPr="009D0C16" w:rsidRDefault="00725BC1" w:rsidP="00725BC1">
      <w:pPr>
        <w:rPr>
          <w:b/>
          <w:bCs/>
          <w:sz w:val="22"/>
          <w:szCs w:val="22"/>
        </w:rPr>
      </w:pPr>
    </w:p>
    <w:tbl>
      <w:tblPr>
        <w:tblStyle w:val="TableGrid"/>
        <w:tblW w:w="9073" w:type="dxa"/>
        <w:tblInd w:w="-431" w:type="dxa"/>
        <w:tblLook w:val="04A0" w:firstRow="1" w:lastRow="0" w:firstColumn="1" w:lastColumn="0" w:noHBand="0" w:noVBand="1"/>
      </w:tblPr>
      <w:tblGrid>
        <w:gridCol w:w="5671"/>
        <w:gridCol w:w="3402"/>
      </w:tblGrid>
      <w:tr w:rsidR="00725BC1" w14:paraId="64E87CA0" w14:textId="77777777" w:rsidTr="00C55DE9">
        <w:tc>
          <w:tcPr>
            <w:tcW w:w="5671" w:type="dxa"/>
            <w:shd w:val="clear" w:color="auto" w:fill="DBE5F1" w:themeFill="accent1" w:themeFillTint="33"/>
          </w:tcPr>
          <w:p w14:paraId="07614A90" w14:textId="77777777" w:rsidR="00725BC1" w:rsidRPr="0072309E" w:rsidRDefault="00725BC1" w:rsidP="00C45206">
            <w:pPr>
              <w:rPr>
                <w:b/>
                <w:bCs/>
              </w:rPr>
            </w:pPr>
          </w:p>
        </w:tc>
        <w:tc>
          <w:tcPr>
            <w:tcW w:w="3402" w:type="dxa"/>
            <w:shd w:val="clear" w:color="auto" w:fill="DBE5F1" w:themeFill="accent1" w:themeFillTint="33"/>
          </w:tcPr>
          <w:p w14:paraId="3A763BFF" w14:textId="77777777" w:rsidR="00725BC1" w:rsidRDefault="00725BC1" w:rsidP="00C45206"/>
        </w:tc>
      </w:tr>
      <w:tr w:rsidR="00725BC1" w14:paraId="3E892147" w14:textId="77777777" w:rsidTr="00C55DE9">
        <w:tc>
          <w:tcPr>
            <w:tcW w:w="5671" w:type="dxa"/>
          </w:tcPr>
          <w:p w14:paraId="460201E8" w14:textId="77777777" w:rsidR="00725BC1" w:rsidRPr="009E4214" w:rsidRDefault="00725BC1" w:rsidP="00C45206">
            <w:pPr>
              <w:rPr>
                <w:b/>
                <w:bCs/>
                <w:i/>
                <w:iCs/>
              </w:rPr>
            </w:pPr>
            <w:r w:rsidRPr="009E4214">
              <w:rPr>
                <w:b/>
                <w:bCs/>
                <w:i/>
                <w:iCs/>
              </w:rPr>
              <w:t>Name of Provider 1:</w:t>
            </w:r>
          </w:p>
        </w:tc>
        <w:tc>
          <w:tcPr>
            <w:tcW w:w="3402" w:type="dxa"/>
          </w:tcPr>
          <w:p w14:paraId="560FFDD1" w14:textId="77777777" w:rsidR="00725BC1" w:rsidRDefault="00725BC1" w:rsidP="00C45206"/>
        </w:tc>
      </w:tr>
      <w:tr w:rsidR="00725BC1" w14:paraId="1B68154B" w14:textId="77777777" w:rsidTr="00C55DE9">
        <w:tc>
          <w:tcPr>
            <w:tcW w:w="5671" w:type="dxa"/>
          </w:tcPr>
          <w:p w14:paraId="2DCE7F47" w14:textId="77777777" w:rsidR="00725BC1" w:rsidRPr="0072309E" w:rsidRDefault="00725BC1" w:rsidP="00C45206">
            <w:pPr>
              <w:rPr>
                <w:b/>
                <w:bCs/>
              </w:rPr>
            </w:pPr>
            <w:r w:rsidRPr="0072309E">
              <w:rPr>
                <w:b/>
                <w:bCs/>
              </w:rPr>
              <w:t xml:space="preserve">Total hours attended each </w:t>
            </w:r>
            <w:r>
              <w:rPr>
                <w:b/>
                <w:bCs/>
              </w:rPr>
              <w:t>week</w:t>
            </w:r>
          </w:p>
        </w:tc>
        <w:tc>
          <w:tcPr>
            <w:tcW w:w="3402" w:type="dxa"/>
          </w:tcPr>
          <w:p w14:paraId="65F5A281" w14:textId="77777777" w:rsidR="00725BC1" w:rsidRDefault="00725BC1" w:rsidP="00C45206"/>
        </w:tc>
      </w:tr>
      <w:tr w:rsidR="00725BC1" w14:paraId="6C72A92E" w14:textId="77777777" w:rsidTr="00C55DE9">
        <w:tc>
          <w:tcPr>
            <w:tcW w:w="5671" w:type="dxa"/>
          </w:tcPr>
          <w:p w14:paraId="03059D57" w14:textId="77777777" w:rsidR="00725BC1" w:rsidRPr="0072309E" w:rsidRDefault="00725BC1" w:rsidP="00C45206">
            <w:pPr>
              <w:rPr>
                <w:b/>
                <w:bCs/>
              </w:rPr>
            </w:pPr>
            <w:r>
              <w:rPr>
                <w:b/>
                <w:bCs/>
              </w:rPr>
              <w:t xml:space="preserve">Number funded hours attended </w:t>
            </w:r>
            <w:r w:rsidRPr="0072309E">
              <w:rPr>
                <w:b/>
                <w:bCs/>
              </w:rPr>
              <w:t>each week</w:t>
            </w:r>
          </w:p>
        </w:tc>
        <w:tc>
          <w:tcPr>
            <w:tcW w:w="3402" w:type="dxa"/>
          </w:tcPr>
          <w:p w14:paraId="0971C3D6" w14:textId="77777777" w:rsidR="00725BC1" w:rsidRDefault="00725BC1" w:rsidP="00C45206"/>
        </w:tc>
      </w:tr>
      <w:tr w:rsidR="00725BC1" w14:paraId="4BDD16C2" w14:textId="77777777" w:rsidTr="00C55DE9">
        <w:tc>
          <w:tcPr>
            <w:tcW w:w="5671" w:type="dxa"/>
          </w:tcPr>
          <w:p w14:paraId="05D142A4" w14:textId="77777777" w:rsidR="00725BC1" w:rsidRPr="0072309E" w:rsidRDefault="00725BC1" w:rsidP="00C45206">
            <w:pPr>
              <w:rPr>
                <w:b/>
                <w:bCs/>
              </w:rPr>
            </w:pPr>
            <w:r w:rsidRPr="0072309E">
              <w:rPr>
                <w:b/>
                <w:bCs/>
              </w:rPr>
              <w:t xml:space="preserve">Total </w:t>
            </w:r>
            <w:r>
              <w:rPr>
                <w:b/>
                <w:bCs/>
              </w:rPr>
              <w:t>funded weeks</w:t>
            </w:r>
            <w:r w:rsidRPr="0072309E">
              <w:rPr>
                <w:b/>
                <w:bCs/>
              </w:rPr>
              <w:t xml:space="preserve"> </w:t>
            </w:r>
            <w:r>
              <w:rPr>
                <w:b/>
                <w:bCs/>
              </w:rPr>
              <w:t xml:space="preserve">attended </w:t>
            </w:r>
            <w:r w:rsidRPr="0072309E">
              <w:rPr>
                <w:b/>
                <w:bCs/>
              </w:rPr>
              <w:t>each year</w:t>
            </w:r>
          </w:p>
        </w:tc>
        <w:tc>
          <w:tcPr>
            <w:tcW w:w="3402" w:type="dxa"/>
          </w:tcPr>
          <w:p w14:paraId="47F6385D" w14:textId="77777777" w:rsidR="00725BC1" w:rsidRDefault="00725BC1" w:rsidP="00C45206"/>
        </w:tc>
      </w:tr>
      <w:tr w:rsidR="00725BC1" w14:paraId="6C6A7652" w14:textId="77777777" w:rsidTr="00C55DE9">
        <w:tc>
          <w:tcPr>
            <w:tcW w:w="5671" w:type="dxa"/>
            <w:shd w:val="clear" w:color="auto" w:fill="DBE5F1" w:themeFill="accent1" w:themeFillTint="33"/>
          </w:tcPr>
          <w:p w14:paraId="7BBEFB8C" w14:textId="77777777" w:rsidR="00725BC1" w:rsidRPr="0072309E" w:rsidRDefault="00725BC1" w:rsidP="00C45206">
            <w:pPr>
              <w:rPr>
                <w:b/>
                <w:bCs/>
              </w:rPr>
            </w:pPr>
          </w:p>
        </w:tc>
        <w:tc>
          <w:tcPr>
            <w:tcW w:w="3402" w:type="dxa"/>
            <w:shd w:val="clear" w:color="auto" w:fill="DBE5F1" w:themeFill="accent1" w:themeFillTint="33"/>
          </w:tcPr>
          <w:p w14:paraId="68C5195A" w14:textId="77777777" w:rsidR="00725BC1" w:rsidRDefault="00725BC1" w:rsidP="00C45206"/>
        </w:tc>
      </w:tr>
    </w:tbl>
    <w:p w14:paraId="4B4A25D1" w14:textId="77777777" w:rsidR="00725BC1" w:rsidRDefault="00725BC1" w:rsidP="00725BC1"/>
    <w:tbl>
      <w:tblPr>
        <w:tblStyle w:val="TableGrid"/>
        <w:tblW w:w="9073" w:type="dxa"/>
        <w:tblInd w:w="-431" w:type="dxa"/>
        <w:tblLook w:val="04A0" w:firstRow="1" w:lastRow="0" w:firstColumn="1" w:lastColumn="0" w:noHBand="0" w:noVBand="1"/>
      </w:tblPr>
      <w:tblGrid>
        <w:gridCol w:w="5671"/>
        <w:gridCol w:w="3402"/>
      </w:tblGrid>
      <w:tr w:rsidR="00725BC1" w14:paraId="1920319D" w14:textId="77777777" w:rsidTr="00C55DE9">
        <w:tc>
          <w:tcPr>
            <w:tcW w:w="5671" w:type="dxa"/>
            <w:shd w:val="clear" w:color="auto" w:fill="DBE5F1" w:themeFill="accent1" w:themeFillTint="33"/>
          </w:tcPr>
          <w:p w14:paraId="7699B0D8" w14:textId="77777777" w:rsidR="00725BC1" w:rsidRDefault="00725BC1" w:rsidP="00C45206"/>
        </w:tc>
        <w:tc>
          <w:tcPr>
            <w:tcW w:w="3402" w:type="dxa"/>
            <w:shd w:val="clear" w:color="auto" w:fill="DBE5F1" w:themeFill="accent1" w:themeFillTint="33"/>
          </w:tcPr>
          <w:p w14:paraId="01223A38" w14:textId="77777777" w:rsidR="00725BC1" w:rsidRDefault="00725BC1" w:rsidP="00C45206"/>
        </w:tc>
      </w:tr>
      <w:tr w:rsidR="00725BC1" w14:paraId="1D49EDF1" w14:textId="77777777" w:rsidTr="00C55DE9">
        <w:tc>
          <w:tcPr>
            <w:tcW w:w="5671" w:type="dxa"/>
          </w:tcPr>
          <w:p w14:paraId="031C2184" w14:textId="77777777" w:rsidR="00725BC1" w:rsidRPr="009E4214" w:rsidRDefault="00725BC1" w:rsidP="00C45206">
            <w:pPr>
              <w:rPr>
                <w:b/>
                <w:bCs/>
                <w:i/>
                <w:iCs/>
              </w:rPr>
            </w:pPr>
            <w:r w:rsidRPr="009E4214">
              <w:rPr>
                <w:b/>
                <w:bCs/>
                <w:i/>
                <w:iCs/>
              </w:rPr>
              <w:t>Name of Provider 2:</w:t>
            </w:r>
          </w:p>
        </w:tc>
        <w:tc>
          <w:tcPr>
            <w:tcW w:w="3402" w:type="dxa"/>
          </w:tcPr>
          <w:p w14:paraId="693E7CE3" w14:textId="77777777" w:rsidR="00725BC1" w:rsidRDefault="00725BC1" w:rsidP="00C45206"/>
        </w:tc>
      </w:tr>
      <w:tr w:rsidR="00725BC1" w14:paraId="5538B872" w14:textId="77777777" w:rsidTr="00C55DE9">
        <w:tc>
          <w:tcPr>
            <w:tcW w:w="5671" w:type="dxa"/>
          </w:tcPr>
          <w:p w14:paraId="383A04B4" w14:textId="77777777" w:rsidR="00725BC1" w:rsidRDefault="00725BC1" w:rsidP="00C45206">
            <w:r w:rsidRPr="0072309E">
              <w:rPr>
                <w:b/>
                <w:bCs/>
              </w:rPr>
              <w:t xml:space="preserve">Total hours attended each </w:t>
            </w:r>
            <w:r>
              <w:rPr>
                <w:b/>
                <w:bCs/>
              </w:rPr>
              <w:t>week</w:t>
            </w:r>
          </w:p>
        </w:tc>
        <w:tc>
          <w:tcPr>
            <w:tcW w:w="3402" w:type="dxa"/>
          </w:tcPr>
          <w:p w14:paraId="24D3322D" w14:textId="77777777" w:rsidR="00725BC1" w:rsidRDefault="00725BC1" w:rsidP="00C45206"/>
        </w:tc>
      </w:tr>
      <w:tr w:rsidR="00725BC1" w14:paraId="78CDCC40" w14:textId="77777777" w:rsidTr="00C55DE9">
        <w:tc>
          <w:tcPr>
            <w:tcW w:w="5671" w:type="dxa"/>
          </w:tcPr>
          <w:p w14:paraId="7C08CDEB" w14:textId="77777777" w:rsidR="00725BC1" w:rsidRDefault="00725BC1" w:rsidP="00C45206">
            <w:r>
              <w:rPr>
                <w:b/>
                <w:bCs/>
              </w:rPr>
              <w:t xml:space="preserve">Number of funded hours attended </w:t>
            </w:r>
            <w:r w:rsidRPr="0072309E">
              <w:rPr>
                <w:b/>
                <w:bCs/>
              </w:rPr>
              <w:t>each week</w:t>
            </w:r>
          </w:p>
        </w:tc>
        <w:tc>
          <w:tcPr>
            <w:tcW w:w="3402" w:type="dxa"/>
          </w:tcPr>
          <w:p w14:paraId="78D0AEC6" w14:textId="77777777" w:rsidR="00725BC1" w:rsidRDefault="00725BC1" w:rsidP="00C45206"/>
        </w:tc>
      </w:tr>
      <w:tr w:rsidR="00725BC1" w14:paraId="302104D2" w14:textId="77777777" w:rsidTr="00C55DE9">
        <w:tc>
          <w:tcPr>
            <w:tcW w:w="5671" w:type="dxa"/>
          </w:tcPr>
          <w:p w14:paraId="0A21A9DD" w14:textId="77777777" w:rsidR="00725BC1" w:rsidRDefault="00725BC1" w:rsidP="00C45206">
            <w:r w:rsidRPr="0072309E">
              <w:rPr>
                <w:b/>
                <w:bCs/>
              </w:rPr>
              <w:t xml:space="preserve">Total </w:t>
            </w:r>
            <w:r>
              <w:rPr>
                <w:b/>
                <w:bCs/>
              </w:rPr>
              <w:t>funded week</w:t>
            </w:r>
            <w:r w:rsidRPr="0072309E">
              <w:rPr>
                <w:b/>
                <w:bCs/>
              </w:rPr>
              <w:t xml:space="preserve">s </w:t>
            </w:r>
            <w:r>
              <w:rPr>
                <w:b/>
                <w:bCs/>
              </w:rPr>
              <w:t xml:space="preserve">attended </w:t>
            </w:r>
            <w:r w:rsidRPr="0072309E">
              <w:rPr>
                <w:b/>
                <w:bCs/>
              </w:rPr>
              <w:t>each year</w:t>
            </w:r>
          </w:p>
        </w:tc>
        <w:tc>
          <w:tcPr>
            <w:tcW w:w="3402" w:type="dxa"/>
          </w:tcPr>
          <w:p w14:paraId="487E4B71" w14:textId="77777777" w:rsidR="00725BC1" w:rsidRDefault="00725BC1" w:rsidP="00C45206"/>
        </w:tc>
      </w:tr>
    </w:tbl>
    <w:p w14:paraId="7DC2ACCD" w14:textId="77777777" w:rsidR="00725BC1" w:rsidRDefault="00725BC1" w:rsidP="00725BC1"/>
    <w:tbl>
      <w:tblPr>
        <w:tblStyle w:val="TableGrid"/>
        <w:tblW w:w="9073" w:type="dxa"/>
        <w:tblInd w:w="-431" w:type="dxa"/>
        <w:tblLook w:val="04A0" w:firstRow="1" w:lastRow="0" w:firstColumn="1" w:lastColumn="0" w:noHBand="0" w:noVBand="1"/>
      </w:tblPr>
      <w:tblGrid>
        <w:gridCol w:w="5671"/>
        <w:gridCol w:w="3402"/>
      </w:tblGrid>
      <w:tr w:rsidR="00725BC1" w14:paraId="7435FDB5" w14:textId="77777777" w:rsidTr="00C55DE9">
        <w:tc>
          <w:tcPr>
            <w:tcW w:w="5671" w:type="dxa"/>
            <w:shd w:val="clear" w:color="auto" w:fill="DBE5F1" w:themeFill="accent1" w:themeFillTint="33"/>
          </w:tcPr>
          <w:p w14:paraId="306C1D60" w14:textId="77777777" w:rsidR="00725BC1" w:rsidRDefault="00725BC1" w:rsidP="00C45206"/>
        </w:tc>
        <w:tc>
          <w:tcPr>
            <w:tcW w:w="3402" w:type="dxa"/>
            <w:shd w:val="clear" w:color="auto" w:fill="DBE5F1" w:themeFill="accent1" w:themeFillTint="33"/>
          </w:tcPr>
          <w:p w14:paraId="3EAFAABE" w14:textId="77777777" w:rsidR="00725BC1" w:rsidRDefault="00725BC1" w:rsidP="00C45206"/>
        </w:tc>
      </w:tr>
      <w:tr w:rsidR="00725BC1" w14:paraId="6E955D21" w14:textId="77777777" w:rsidTr="00C55DE9">
        <w:tc>
          <w:tcPr>
            <w:tcW w:w="5671" w:type="dxa"/>
          </w:tcPr>
          <w:p w14:paraId="5652FBEB" w14:textId="77777777" w:rsidR="00725BC1" w:rsidRPr="0049330E" w:rsidRDefault="00725BC1" w:rsidP="00C45206">
            <w:pPr>
              <w:rPr>
                <w:i/>
                <w:iCs/>
              </w:rPr>
            </w:pPr>
            <w:r w:rsidRPr="009E4214">
              <w:rPr>
                <w:b/>
                <w:bCs/>
                <w:i/>
                <w:iCs/>
              </w:rPr>
              <w:t>Name of Provider 3:</w:t>
            </w:r>
          </w:p>
        </w:tc>
        <w:tc>
          <w:tcPr>
            <w:tcW w:w="3402" w:type="dxa"/>
          </w:tcPr>
          <w:p w14:paraId="48974741" w14:textId="77777777" w:rsidR="00725BC1" w:rsidRDefault="00725BC1" w:rsidP="00C45206"/>
        </w:tc>
      </w:tr>
      <w:tr w:rsidR="00725BC1" w14:paraId="5F77696A" w14:textId="77777777" w:rsidTr="00C55DE9">
        <w:tc>
          <w:tcPr>
            <w:tcW w:w="5671" w:type="dxa"/>
          </w:tcPr>
          <w:p w14:paraId="7322B6FE" w14:textId="77777777" w:rsidR="00725BC1" w:rsidRDefault="00725BC1" w:rsidP="00C45206">
            <w:r w:rsidRPr="0072309E">
              <w:rPr>
                <w:b/>
                <w:bCs/>
              </w:rPr>
              <w:t xml:space="preserve">Total hours attended each </w:t>
            </w:r>
            <w:r>
              <w:rPr>
                <w:b/>
                <w:bCs/>
              </w:rPr>
              <w:t>week</w:t>
            </w:r>
          </w:p>
        </w:tc>
        <w:tc>
          <w:tcPr>
            <w:tcW w:w="3402" w:type="dxa"/>
          </w:tcPr>
          <w:p w14:paraId="15D31FCB" w14:textId="77777777" w:rsidR="00725BC1" w:rsidRDefault="00725BC1" w:rsidP="00C45206"/>
        </w:tc>
      </w:tr>
      <w:tr w:rsidR="00725BC1" w14:paraId="55D7C22E" w14:textId="77777777" w:rsidTr="00C55DE9">
        <w:tc>
          <w:tcPr>
            <w:tcW w:w="5671" w:type="dxa"/>
          </w:tcPr>
          <w:p w14:paraId="0313E9F8" w14:textId="77777777" w:rsidR="00725BC1" w:rsidRDefault="00725BC1" w:rsidP="00C45206">
            <w:r>
              <w:rPr>
                <w:b/>
                <w:bCs/>
              </w:rPr>
              <w:t xml:space="preserve">Number of funded hours attended </w:t>
            </w:r>
            <w:r w:rsidRPr="0072309E">
              <w:rPr>
                <w:b/>
                <w:bCs/>
              </w:rPr>
              <w:t>each week</w:t>
            </w:r>
          </w:p>
        </w:tc>
        <w:tc>
          <w:tcPr>
            <w:tcW w:w="3402" w:type="dxa"/>
          </w:tcPr>
          <w:p w14:paraId="2E037622" w14:textId="77777777" w:rsidR="00725BC1" w:rsidRDefault="00725BC1" w:rsidP="00C45206"/>
        </w:tc>
      </w:tr>
      <w:tr w:rsidR="00725BC1" w14:paraId="581FFB13" w14:textId="77777777" w:rsidTr="00C55DE9">
        <w:tc>
          <w:tcPr>
            <w:tcW w:w="5671" w:type="dxa"/>
          </w:tcPr>
          <w:p w14:paraId="514148A9" w14:textId="77777777" w:rsidR="00725BC1" w:rsidRDefault="00725BC1" w:rsidP="00C45206">
            <w:r w:rsidRPr="0072309E">
              <w:rPr>
                <w:b/>
                <w:bCs/>
              </w:rPr>
              <w:t xml:space="preserve">Total </w:t>
            </w:r>
            <w:r>
              <w:rPr>
                <w:b/>
                <w:bCs/>
              </w:rPr>
              <w:t>funded weeks</w:t>
            </w:r>
            <w:r w:rsidRPr="0072309E">
              <w:rPr>
                <w:b/>
                <w:bCs/>
              </w:rPr>
              <w:t xml:space="preserve"> </w:t>
            </w:r>
            <w:r>
              <w:rPr>
                <w:b/>
                <w:bCs/>
              </w:rPr>
              <w:t xml:space="preserve">attended </w:t>
            </w:r>
            <w:r w:rsidRPr="0072309E">
              <w:rPr>
                <w:b/>
                <w:bCs/>
              </w:rPr>
              <w:t>each year</w:t>
            </w:r>
          </w:p>
        </w:tc>
        <w:tc>
          <w:tcPr>
            <w:tcW w:w="3402" w:type="dxa"/>
          </w:tcPr>
          <w:p w14:paraId="508D4F17" w14:textId="77777777" w:rsidR="00725BC1" w:rsidRDefault="00725BC1" w:rsidP="00C45206"/>
        </w:tc>
      </w:tr>
      <w:tr w:rsidR="00725BC1" w14:paraId="06FD0C6E" w14:textId="77777777" w:rsidTr="00C55DE9">
        <w:tc>
          <w:tcPr>
            <w:tcW w:w="5671" w:type="dxa"/>
            <w:shd w:val="clear" w:color="auto" w:fill="DBE5F1" w:themeFill="accent1" w:themeFillTint="33"/>
          </w:tcPr>
          <w:p w14:paraId="5DEFD9F3" w14:textId="77777777" w:rsidR="00725BC1" w:rsidRDefault="00725BC1" w:rsidP="00C45206"/>
        </w:tc>
        <w:tc>
          <w:tcPr>
            <w:tcW w:w="3402" w:type="dxa"/>
            <w:shd w:val="clear" w:color="auto" w:fill="DBE5F1" w:themeFill="accent1" w:themeFillTint="33"/>
          </w:tcPr>
          <w:p w14:paraId="55891525" w14:textId="77777777" w:rsidR="00725BC1" w:rsidRDefault="00725BC1" w:rsidP="00C45206"/>
        </w:tc>
      </w:tr>
      <w:bookmarkEnd w:id="2"/>
      <w:bookmarkEnd w:id="3"/>
      <w:bookmarkEnd w:id="4"/>
      <w:bookmarkEnd w:id="5"/>
      <w:bookmarkEnd w:id="6"/>
      <w:bookmarkEnd w:id="7"/>
      <w:bookmarkEnd w:id="8"/>
    </w:tbl>
    <w:p w14:paraId="34D27F39" w14:textId="77777777" w:rsidR="00725BC1" w:rsidRDefault="00725BC1" w:rsidP="00725BC1">
      <w:pPr>
        <w:widowControl w:val="0"/>
        <w:autoSpaceDE w:val="0"/>
        <w:autoSpaceDN w:val="0"/>
        <w:adjustRightInd w:val="0"/>
        <w:rPr>
          <w:rFonts w:eastAsiaTheme="minorEastAsia" w:cs="Arial"/>
          <w:b/>
          <w:bCs/>
          <w:color w:val="1F497D" w:themeColor="text2"/>
          <w:sz w:val="28"/>
          <w:szCs w:val="28"/>
        </w:rPr>
      </w:pPr>
    </w:p>
    <w:p w14:paraId="0A678E71" w14:textId="6D896288" w:rsidR="00725BC1" w:rsidRDefault="00725BC1" w:rsidP="00725BC1">
      <w:pPr>
        <w:pStyle w:val="ListParagraph"/>
        <w:widowControl w:val="0"/>
        <w:numPr>
          <w:ilvl w:val="0"/>
          <w:numId w:val="1"/>
        </w:numPr>
        <w:autoSpaceDE w:val="0"/>
        <w:autoSpaceDN w:val="0"/>
        <w:adjustRightInd w:val="0"/>
        <w:ind w:left="284" w:hanging="284"/>
        <w:rPr>
          <w:rFonts w:eastAsiaTheme="minorEastAsia" w:cs="Arial"/>
          <w:b/>
          <w:bCs/>
          <w:color w:val="1F497D" w:themeColor="text2"/>
          <w:sz w:val="28"/>
          <w:szCs w:val="28"/>
        </w:rPr>
      </w:pPr>
      <w:r>
        <w:rPr>
          <w:rFonts w:eastAsiaTheme="minorEastAsia" w:cs="Arial"/>
          <w:b/>
          <w:bCs/>
          <w:color w:val="1F497D" w:themeColor="text2"/>
          <w:sz w:val="28"/>
          <w:szCs w:val="28"/>
        </w:rPr>
        <w:t xml:space="preserve">Additional </w:t>
      </w:r>
      <w:r w:rsidR="00907D4C">
        <w:rPr>
          <w:rFonts w:eastAsiaTheme="minorEastAsia" w:cs="Arial"/>
          <w:b/>
          <w:bCs/>
          <w:color w:val="1F497D" w:themeColor="text2"/>
          <w:sz w:val="28"/>
          <w:szCs w:val="28"/>
        </w:rPr>
        <w:t>f</w:t>
      </w:r>
      <w:r>
        <w:rPr>
          <w:rFonts w:eastAsiaTheme="minorEastAsia" w:cs="Arial"/>
          <w:b/>
          <w:bCs/>
          <w:color w:val="1F497D" w:themeColor="text2"/>
          <w:sz w:val="28"/>
          <w:szCs w:val="28"/>
        </w:rPr>
        <w:t>unding that may be available for your child</w:t>
      </w:r>
    </w:p>
    <w:p w14:paraId="41D04BA2" w14:textId="77777777" w:rsidR="00725BC1" w:rsidRDefault="00725BC1" w:rsidP="00725BC1">
      <w:pPr>
        <w:widowControl w:val="0"/>
        <w:autoSpaceDE w:val="0"/>
        <w:autoSpaceDN w:val="0"/>
        <w:adjustRightInd w:val="0"/>
        <w:rPr>
          <w:rFonts w:eastAsiaTheme="minorEastAsia" w:cs="Arial"/>
          <w:b/>
          <w:bCs/>
          <w:color w:val="1F497D" w:themeColor="text2"/>
          <w:sz w:val="28"/>
          <w:szCs w:val="28"/>
        </w:rPr>
      </w:pPr>
    </w:p>
    <w:p w14:paraId="7F8F83A7" w14:textId="0FFA8BBE" w:rsidR="00F016EF" w:rsidRPr="00F016EF" w:rsidRDefault="00F016EF" w:rsidP="00725BC1">
      <w:pPr>
        <w:widowControl w:val="0"/>
        <w:autoSpaceDE w:val="0"/>
        <w:autoSpaceDN w:val="0"/>
        <w:adjustRightInd w:val="0"/>
        <w:ind w:left="-426"/>
        <w:rPr>
          <w:rFonts w:eastAsiaTheme="minorEastAsia" w:cs="Arial"/>
          <w:i/>
          <w:iCs/>
          <w:color w:val="1F497D" w:themeColor="text2"/>
          <w:sz w:val="24"/>
          <w:szCs w:val="24"/>
        </w:rPr>
      </w:pPr>
      <w:r w:rsidRPr="00F016EF">
        <w:rPr>
          <w:rFonts w:eastAsiaTheme="minorEastAsia" w:cs="Arial"/>
          <w:i/>
          <w:iCs/>
          <w:color w:val="1F497D" w:themeColor="text2"/>
          <w:sz w:val="24"/>
          <w:szCs w:val="24"/>
        </w:rPr>
        <w:t xml:space="preserve">If you have set up an account on the </w:t>
      </w:r>
      <w:hyperlink r:id="rId13" w:history="1">
        <w:r w:rsidR="00BD3CEB" w:rsidRPr="00BD3CEB">
          <w:rPr>
            <w:rStyle w:val="Hyperlink"/>
            <w:sz w:val="24"/>
            <w:szCs w:val="24"/>
          </w:rPr>
          <w:t>Citizen Portal</w:t>
        </w:r>
        <w:r w:rsidR="00BD3CEB">
          <w:rPr>
            <w:rStyle w:val="Hyperlink"/>
          </w:rPr>
          <w:t xml:space="preserve"> </w:t>
        </w:r>
      </w:hyperlink>
      <w:r w:rsidRPr="00F016EF">
        <w:rPr>
          <w:rFonts w:eastAsiaTheme="minorEastAsia" w:cs="Arial"/>
          <w:i/>
          <w:iCs/>
          <w:color w:val="1F497D" w:themeColor="text2"/>
          <w:sz w:val="24"/>
          <w:szCs w:val="24"/>
        </w:rPr>
        <w:t>and given permission for your details to be checked Devon County Council will pay Early Years Pupil Premium directly to the provider that your child attends.</w:t>
      </w:r>
    </w:p>
    <w:p w14:paraId="2CAFAFD0" w14:textId="77777777" w:rsidR="00F016EF" w:rsidRDefault="00F016EF" w:rsidP="00725BC1">
      <w:pPr>
        <w:widowControl w:val="0"/>
        <w:autoSpaceDE w:val="0"/>
        <w:autoSpaceDN w:val="0"/>
        <w:adjustRightInd w:val="0"/>
        <w:ind w:left="-426"/>
        <w:rPr>
          <w:rFonts w:eastAsiaTheme="minorEastAsia" w:cs="Arial"/>
          <w:b/>
          <w:bCs/>
          <w:color w:val="1F497D" w:themeColor="text2"/>
          <w:sz w:val="24"/>
          <w:szCs w:val="24"/>
        </w:rPr>
      </w:pPr>
    </w:p>
    <w:p w14:paraId="6EF263BC" w14:textId="6AA60EB7" w:rsidR="00725BC1" w:rsidRPr="00E46B49" w:rsidRDefault="00725BC1" w:rsidP="00725BC1">
      <w:pPr>
        <w:widowControl w:val="0"/>
        <w:autoSpaceDE w:val="0"/>
        <w:autoSpaceDN w:val="0"/>
        <w:adjustRightInd w:val="0"/>
        <w:ind w:left="-426"/>
        <w:rPr>
          <w:rFonts w:eastAsiaTheme="minorEastAsia" w:cs="Arial"/>
          <w:b/>
          <w:bCs/>
          <w:color w:val="1F497D" w:themeColor="text2"/>
          <w:sz w:val="24"/>
          <w:szCs w:val="24"/>
        </w:rPr>
      </w:pPr>
      <w:r w:rsidRPr="00E46B49">
        <w:rPr>
          <w:rFonts w:eastAsiaTheme="minorEastAsia" w:cs="Arial"/>
          <w:b/>
          <w:bCs/>
          <w:color w:val="1F497D" w:themeColor="text2"/>
          <w:sz w:val="24"/>
          <w:szCs w:val="24"/>
        </w:rPr>
        <w:t>Early Years Pupil Premium</w:t>
      </w:r>
    </w:p>
    <w:p w14:paraId="63E913FD" w14:textId="0DD8CCAE" w:rsidR="00725BC1" w:rsidRDefault="00725BC1" w:rsidP="00725BC1">
      <w:pPr>
        <w:ind w:left="-426"/>
        <w:rPr>
          <w:rFonts w:cs="Arial"/>
          <w:color w:val="222222"/>
          <w:sz w:val="22"/>
          <w:szCs w:val="22"/>
        </w:rPr>
      </w:pPr>
      <w:r w:rsidRPr="0056647B">
        <w:rPr>
          <w:rFonts w:cs="Arial"/>
          <w:color w:val="222222"/>
          <w:sz w:val="22"/>
          <w:szCs w:val="22"/>
        </w:rPr>
        <w:t xml:space="preserve">Early Years Pupil Premium (EYPP) is additional funding for early years providers to improve </w:t>
      </w:r>
      <w:r>
        <w:rPr>
          <w:rFonts w:cs="Arial"/>
          <w:color w:val="222222"/>
          <w:sz w:val="22"/>
          <w:szCs w:val="22"/>
        </w:rPr>
        <w:t xml:space="preserve">the </w:t>
      </w:r>
      <w:r w:rsidRPr="0056647B">
        <w:rPr>
          <w:rFonts w:cs="Arial"/>
          <w:color w:val="222222"/>
          <w:sz w:val="22"/>
          <w:szCs w:val="22"/>
        </w:rPr>
        <w:t xml:space="preserve">education </w:t>
      </w:r>
      <w:r>
        <w:rPr>
          <w:rFonts w:cs="Arial"/>
          <w:color w:val="222222"/>
          <w:sz w:val="22"/>
          <w:szCs w:val="22"/>
        </w:rPr>
        <w:t xml:space="preserve">that they provide </w:t>
      </w:r>
      <w:r w:rsidRPr="0056647B">
        <w:rPr>
          <w:rFonts w:cs="Arial"/>
          <w:color w:val="222222"/>
          <w:sz w:val="22"/>
          <w:szCs w:val="22"/>
        </w:rPr>
        <w:t xml:space="preserve">for some three- and four-year-olds. Children may be eligible if parents are in receipt of one or more of the </w:t>
      </w:r>
      <w:r>
        <w:rPr>
          <w:rFonts w:cs="Arial"/>
          <w:color w:val="222222"/>
          <w:sz w:val="22"/>
          <w:szCs w:val="22"/>
        </w:rPr>
        <w:t xml:space="preserve">qualifying </w:t>
      </w:r>
      <w:r w:rsidRPr="0056647B">
        <w:rPr>
          <w:rFonts w:cs="Arial"/>
          <w:color w:val="222222"/>
          <w:sz w:val="22"/>
          <w:szCs w:val="22"/>
        </w:rPr>
        <w:t>benefits</w:t>
      </w:r>
      <w:r>
        <w:rPr>
          <w:rFonts w:cs="Arial"/>
          <w:color w:val="222222"/>
          <w:sz w:val="22"/>
          <w:szCs w:val="22"/>
        </w:rPr>
        <w:t xml:space="preserve"> or if a child is in care.</w:t>
      </w:r>
      <w:bookmarkStart w:id="9" w:name="_Hlk13138681"/>
    </w:p>
    <w:p w14:paraId="7FB0B1F0" w14:textId="656DEBBC" w:rsidR="00725BC1" w:rsidRPr="003A2E9E" w:rsidRDefault="00D628B3" w:rsidP="00725BC1">
      <w:pPr>
        <w:ind w:left="-426"/>
        <w:rPr>
          <w:rFonts w:cs="Arial"/>
          <w:color w:val="222222"/>
          <w:sz w:val="22"/>
          <w:szCs w:val="22"/>
        </w:rPr>
      </w:pPr>
      <w:hyperlink r:id="rId14" w:history="1">
        <w:r w:rsidR="00725BC1">
          <w:rPr>
            <w:b/>
            <w:bCs/>
            <w:color w:val="0000FF"/>
            <w:sz w:val="22"/>
            <w:szCs w:val="22"/>
            <w:u w:val="single"/>
          </w:rPr>
          <w:t xml:space="preserve">For more information on Early Years Pupil Premium </w:t>
        </w:r>
      </w:hyperlink>
    </w:p>
    <w:bookmarkEnd w:id="9"/>
    <w:p w14:paraId="38A74D02" w14:textId="77777777" w:rsidR="00725BC1" w:rsidRDefault="00725BC1" w:rsidP="00725BC1">
      <w:pPr>
        <w:widowControl w:val="0"/>
        <w:autoSpaceDE w:val="0"/>
        <w:autoSpaceDN w:val="0"/>
        <w:adjustRightInd w:val="0"/>
        <w:ind w:left="-426"/>
        <w:rPr>
          <w:rFonts w:eastAsiaTheme="minorEastAsia" w:cs="Arial"/>
          <w:b/>
          <w:bCs/>
          <w:color w:val="1F497D" w:themeColor="text2"/>
          <w:sz w:val="28"/>
          <w:szCs w:val="28"/>
        </w:rPr>
      </w:pPr>
    </w:p>
    <w:p w14:paraId="05421348" w14:textId="77777777" w:rsidR="00725BC1" w:rsidRPr="00E46B49" w:rsidRDefault="00725BC1" w:rsidP="00725BC1">
      <w:pPr>
        <w:widowControl w:val="0"/>
        <w:autoSpaceDE w:val="0"/>
        <w:autoSpaceDN w:val="0"/>
        <w:adjustRightInd w:val="0"/>
        <w:ind w:left="-426"/>
        <w:rPr>
          <w:rFonts w:eastAsiaTheme="minorEastAsia" w:cs="Arial"/>
          <w:b/>
          <w:bCs/>
          <w:color w:val="1F497D" w:themeColor="text2"/>
          <w:sz w:val="24"/>
          <w:szCs w:val="24"/>
        </w:rPr>
      </w:pPr>
      <w:r w:rsidRPr="00E46B49">
        <w:rPr>
          <w:rFonts w:eastAsiaTheme="minorEastAsia" w:cs="Arial"/>
          <w:b/>
          <w:bCs/>
          <w:color w:val="1F497D" w:themeColor="text2"/>
          <w:sz w:val="24"/>
          <w:szCs w:val="24"/>
        </w:rPr>
        <w:t>Disability Access Funding</w:t>
      </w:r>
    </w:p>
    <w:p w14:paraId="52EA648E" w14:textId="77777777" w:rsidR="00725BC1" w:rsidRPr="0056647B" w:rsidRDefault="00725BC1" w:rsidP="00725BC1">
      <w:pPr>
        <w:pStyle w:val="NormalWeb"/>
        <w:ind w:left="-426" w:right="326"/>
        <w:rPr>
          <w:rFonts w:ascii="Arial" w:hAnsi="Arial" w:cs="Arial"/>
          <w:sz w:val="22"/>
          <w:szCs w:val="22"/>
        </w:rPr>
      </w:pPr>
      <w:r w:rsidRPr="0056647B">
        <w:rPr>
          <w:rFonts w:ascii="Arial" w:hAnsi="Arial" w:cs="Arial"/>
          <w:sz w:val="22"/>
          <w:szCs w:val="22"/>
        </w:rPr>
        <w:t>Disability Access Fund</w:t>
      </w:r>
      <w:r>
        <w:rPr>
          <w:rFonts w:ascii="Arial" w:hAnsi="Arial" w:cs="Arial"/>
          <w:sz w:val="22"/>
          <w:szCs w:val="22"/>
        </w:rPr>
        <w:t>ing</w:t>
      </w:r>
      <w:r w:rsidRPr="0056647B">
        <w:rPr>
          <w:rFonts w:ascii="Arial" w:hAnsi="Arial" w:cs="Arial"/>
          <w:sz w:val="22"/>
          <w:szCs w:val="22"/>
        </w:rPr>
        <w:t xml:space="preserve"> (DAF) is </w:t>
      </w:r>
      <w:r>
        <w:rPr>
          <w:rFonts w:ascii="Arial" w:hAnsi="Arial" w:cs="Arial"/>
          <w:sz w:val="22"/>
          <w:szCs w:val="22"/>
        </w:rPr>
        <w:t>available</w:t>
      </w:r>
      <w:r w:rsidRPr="0056647B">
        <w:rPr>
          <w:rFonts w:ascii="Arial" w:hAnsi="Arial" w:cs="Arial"/>
          <w:sz w:val="22"/>
          <w:szCs w:val="22"/>
        </w:rPr>
        <w:t xml:space="preserve"> for early years providers to support </w:t>
      </w:r>
      <w:r>
        <w:rPr>
          <w:rFonts w:ascii="Arial" w:hAnsi="Arial" w:cs="Arial"/>
          <w:sz w:val="22"/>
          <w:szCs w:val="22"/>
        </w:rPr>
        <w:t xml:space="preserve">three- and four-year-old </w:t>
      </w:r>
      <w:r w:rsidRPr="0056647B">
        <w:rPr>
          <w:rFonts w:ascii="Arial" w:hAnsi="Arial" w:cs="Arial"/>
          <w:sz w:val="22"/>
          <w:szCs w:val="22"/>
        </w:rPr>
        <w:t xml:space="preserve">children </w:t>
      </w:r>
      <w:r>
        <w:rPr>
          <w:rFonts w:ascii="Arial" w:hAnsi="Arial" w:cs="Arial"/>
          <w:sz w:val="22"/>
          <w:szCs w:val="22"/>
        </w:rPr>
        <w:t xml:space="preserve">who receive </w:t>
      </w:r>
      <w:r>
        <w:rPr>
          <w:rFonts w:ascii="Arial" w:hAnsi="Arial" w:cs="Arial"/>
          <w:color w:val="222222"/>
          <w:sz w:val="22"/>
          <w:szCs w:val="22"/>
        </w:rPr>
        <w:t>D</w:t>
      </w:r>
      <w:r w:rsidRPr="0056647B">
        <w:rPr>
          <w:rFonts w:ascii="Arial" w:hAnsi="Arial" w:cs="Arial"/>
          <w:color w:val="222222"/>
          <w:sz w:val="22"/>
          <w:szCs w:val="22"/>
        </w:rPr>
        <w:t xml:space="preserve">isability </w:t>
      </w:r>
      <w:r>
        <w:rPr>
          <w:rFonts w:ascii="Arial" w:hAnsi="Arial" w:cs="Arial"/>
          <w:color w:val="222222"/>
          <w:sz w:val="22"/>
          <w:szCs w:val="22"/>
        </w:rPr>
        <w:t>L</w:t>
      </w:r>
      <w:r w:rsidRPr="0056647B">
        <w:rPr>
          <w:rFonts w:ascii="Arial" w:hAnsi="Arial" w:cs="Arial"/>
          <w:color w:val="222222"/>
          <w:sz w:val="22"/>
          <w:szCs w:val="22"/>
        </w:rPr>
        <w:t xml:space="preserve">iving </w:t>
      </w:r>
      <w:r>
        <w:rPr>
          <w:rFonts w:ascii="Arial" w:hAnsi="Arial" w:cs="Arial"/>
          <w:color w:val="222222"/>
          <w:sz w:val="22"/>
          <w:szCs w:val="22"/>
        </w:rPr>
        <w:t>A</w:t>
      </w:r>
      <w:r w:rsidRPr="0056647B">
        <w:rPr>
          <w:rFonts w:ascii="Arial" w:hAnsi="Arial" w:cs="Arial"/>
          <w:color w:val="222222"/>
          <w:sz w:val="22"/>
          <w:szCs w:val="22"/>
        </w:rPr>
        <w:t xml:space="preserve">llowance </w:t>
      </w:r>
      <w:r>
        <w:rPr>
          <w:rFonts w:ascii="Arial" w:hAnsi="Arial" w:cs="Arial"/>
          <w:color w:val="222222"/>
          <w:sz w:val="22"/>
          <w:szCs w:val="22"/>
        </w:rPr>
        <w:t>(</w:t>
      </w:r>
      <w:r>
        <w:rPr>
          <w:rFonts w:ascii="Arial" w:hAnsi="Arial" w:cs="Arial"/>
          <w:sz w:val="22"/>
          <w:szCs w:val="22"/>
        </w:rPr>
        <w:t>DLA)</w:t>
      </w:r>
      <w:r w:rsidRPr="0056647B">
        <w:rPr>
          <w:rFonts w:ascii="Arial" w:hAnsi="Arial" w:cs="Arial"/>
          <w:sz w:val="22"/>
          <w:szCs w:val="22"/>
        </w:rPr>
        <w:t xml:space="preserve">. </w:t>
      </w:r>
      <w:r>
        <w:rPr>
          <w:rFonts w:ascii="Arial" w:hAnsi="Arial" w:cs="Arial"/>
          <w:sz w:val="22"/>
          <w:szCs w:val="22"/>
        </w:rPr>
        <w:t>The funding</w:t>
      </w:r>
      <w:r w:rsidRPr="0056647B">
        <w:rPr>
          <w:rFonts w:ascii="Arial" w:hAnsi="Arial" w:cs="Arial"/>
          <w:sz w:val="22"/>
          <w:szCs w:val="22"/>
        </w:rPr>
        <w:t xml:space="preserve"> aids access to early years places by supporting providers in making reasonable adjustments to their settings.</w:t>
      </w:r>
    </w:p>
    <w:p w14:paraId="05208CA8" w14:textId="44F96F07" w:rsidR="00725BC1" w:rsidRPr="003A2E9E" w:rsidRDefault="00D628B3" w:rsidP="00725BC1">
      <w:pPr>
        <w:ind w:left="-426"/>
        <w:rPr>
          <w:rFonts w:eastAsiaTheme="minorEastAsia" w:cs="Arial"/>
          <w:b/>
          <w:bCs/>
          <w:color w:val="1F497D" w:themeColor="text2"/>
          <w:sz w:val="22"/>
          <w:szCs w:val="22"/>
        </w:rPr>
      </w:pPr>
      <w:hyperlink r:id="rId15" w:history="1">
        <w:r w:rsidR="00725BC1" w:rsidRPr="003A2E9E">
          <w:rPr>
            <w:rStyle w:val="Hyperlink"/>
            <w:b/>
            <w:bCs/>
            <w:sz w:val="22"/>
            <w:szCs w:val="22"/>
          </w:rPr>
          <w:t xml:space="preserve">For more information on Disability Access Funding </w:t>
        </w:r>
      </w:hyperlink>
      <w:r w:rsidR="00725BC1" w:rsidRPr="003A2E9E">
        <w:rPr>
          <w:b/>
          <w:bCs/>
        </w:rPr>
        <w:t xml:space="preserve"> </w:t>
      </w:r>
    </w:p>
    <w:p w14:paraId="4CC0C02E" w14:textId="77777777" w:rsidR="00725BC1" w:rsidRDefault="00725BC1" w:rsidP="00725BC1">
      <w:pPr>
        <w:widowControl w:val="0"/>
        <w:autoSpaceDE w:val="0"/>
        <w:autoSpaceDN w:val="0"/>
        <w:adjustRightInd w:val="0"/>
        <w:ind w:left="-426"/>
        <w:rPr>
          <w:rFonts w:eastAsiaTheme="minorEastAsia" w:cs="Arial"/>
          <w:b/>
          <w:bCs/>
          <w:color w:val="1F497D" w:themeColor="text2"/>
          <w:sz w:val="28"/>
          <w:szCs w:val="28"/>
        </w:rPr>
      </w:pPr>
    </w:p>
    <w:p w14:paraId="19997290" w14:textId="77777777" w:rsidR="00725BC1" w:rsidRPr="00E46B49" w:rsidRDefault="00725BC1" w:rsidP="00725BC1">
      <w:pPr>
        <w:widowControl w:val="0"/>
        <w:autoSpaceDE w:val="0"/>
        <w:autoSpaceDN w:val="0"/>
        <w:adjustRightInd w:val="0"/>
        <w:ind w:left="-426"/>
        <w:rPr>
          <w:rFonts w:eastAsiaTheme="minorEastAsia" w:cs="Arial"/>
          <w:b/>
          <w:bCs/>
          <w:color w:val="1F497D" w:themeColor="text2"/>
          <w:sz w:val="24"/>
          <w:szCs w:val="24"/>
        </w:rPr>
      </w:pPr>
      <w:r w:rsidRPr="00E46B49">
        <w:rPr>
          <w:rFonts w:eastAsiaTheme="minorEastAsia" w:cs="Arial"/>
          <w:b/>
          <w:bCs/>
          <w:color w:val="1F497D" w:themeColor="text2"/>
          <w:sz w:val="24"/>
          <w:szCs w:val="24"/>
        </w:rPr>
        <w:t>Free School Meals</w:t>
      </w:r>
    </w:p>
    <w:p w14:paraId="2ECCCD97" w14:textId="77777777" w:rsidR="00725BC1" w:rsidRPr="00F016EF" w:rsidRDefault="00725BC1" w:rsidP="00725BC1">
      <w:pPr>
        <w:widowControl w:val="0"/>
        <w:autoSpaceDE w:val="0"/>
        <w:autoSpaceDN w:val="0"/>
        <w:adjustRightInd w:val="0"/>
        <w:ind w:left="-426" w:right="326"/>
        <w:rPr>
          <w:rFonts w:eastAsiaTheme="minorEastAsia" w:cs="Arial"/>
          <w:bCs/>
          <w:sz w:val="22"/>
          <w:szCs w:val="22"/>
        </w:rPr>
      </w:pPr>
      <w:r w:rsidRPr="00F016EF">
        <w:rPr>
          <w:rFonts w:eastAsiaTheme="minorEastAsia" w:cs="Arial"/>
          <w:bCs/>
          <w:sz w:val="22"/>
          <w:szCs w:val="22"/>
        </w:rPr>
        <w:t xml:space="preserve">If you are using a nursery class in a school your child may be able to have a free school meal. </w:t>
      </w:r>
    </w:p>
    <w:p w14:paraId="01F7D414" w14:textId="30253051" w:rsidR="00725BC1" w:rsidRDefault="00725BC1" w:rsidP="00725BC1">
      <w:pPr>
        <w:widowControl w:val="0"/>
        <w:autoSpaceDE w:val="0"/>
        <w:autoSpaceDN w:val="0"/>
        <w:adjustRightInd w:val="0"/>
        <w:ind w:left="-426"/>
        <w:rPr>
          <w:rFonts w:eastAsiaTheme="minorEastAsia" w:cs="Arial"/>
          <w:bCs/>
          <w:sz w:val="22"/>
          <w:szCs w:val="22"/>
        </w:rPr>
      </w:pPr>
      <w:r w:rsidRPr="00F016EF">
        <w:rPr>
          <w:rFonts w:eastAsiaTheme="minorEastAsia" w:cs="Arial"/>
          <w:bCs/>
          <w:sz w:val="22"/>
          <w:szCs w:val="22"/>
        </w:rPr>
        <w:t xml:space="preserve">Your child must attend both before and after the lunchtime period as well as meet the qualifying criteria. Please apply through the </w:t>
      </w:r>
      <w:hyperlink r:id="rId16" w:history="1">
        <w:r w:rsidRPr="003A2E9E">
          <w:rPr>
            <w:rFonts w:eastAsiaTheme="minorEastAsia" w:cs="Arial"/>
            <w:b/>
            <w:bCs/>
            <w:color w:val="0070C0"/>
            <w:sz w:val="22"/>
            <w:szCs w:val="22"/>
            <w:u w:val="single"/>
          </w:rPr>
          <w:t>Citizens Portal</w:t>
        </w:r>
      </w:hyperlink>
      <w:r>
        <w:rPr>
          <w:rFonts w:eastAsiaTheme="minorEastAsia" w:cs="Arial"/>
          <w:bCs/>
          <w:sz w:val="22"/>
          <w:szCs w:val="22"/>
        </w:rPr>
        <w:t>.</w:t>
      </w:r>
    </w:p>
    <w:p w14:paraId="1B8FBBEA" w14:textId="77777777" w:rsidR="00725BC1" w:rsidRDefault="00725BC1" w:rsidP="00725BC1">
      <w:pPr>
        <w:widowControl w:val="0"/>
        <w:autoSpaceDE w:val="0"/>
        <w:autoSpaceDN w:val="0"/>
        <w:adjustRightInd w:val="0"/>
        <w:rPr>
          <w:rFonts w:eastAsiaTheme="minorEastAsia" w:cs="Arial"/>
          <w:bCs/>
          <w:sz w:val="22"/>
          <w:szCs w:val="22"/>
        </w:rPr>
      </w:pPr>
    </w:p>
    <w:p w14:paraId="7428BFC5" w14:textId="77777777" w:rsidR="00725BC1" w:rsidRDefault="00725BC1" w:rsidP="00725BC1">
      <w:pPr>
        <w:widowControl w:val="0"/>
        <w:autoSpaceDE w:val="0"/>
        <w:autoSpaceDN w:val="0"/>
        <w:adjustRightInd w:val="0"/>
        <w:ind w:left="-426"/>
        <w:rPr>
          <w:rFonts w:eastAsiaTheme="minorEastAsia" w:cs="Arial"/>
          <w:bCs/>
          <w:sz w:val="22"/>
          <w:szCs w:val="22"/>
        </w:rPr>
      </w:pPr>
    </w:p>
    <w:tbl>
      <w:tblPr>
        <w:tblStyle w:val="TableGrid"/>
        <w:tblW w:w="9299" w:type="dxa"/>
        <w:tblInd w:w="-431" w:type="dxa"/>
        <w:tblLook w:val="04A0" w:firstRow="1" w:lastRow="0" w:firstColumn="1" w:lastColumn="0" w:noHBand="0" w:noVBand="1"/>
      </w:tblPr>
      <w:tblGrid>
        <w:gridCol w:w="9299"/>
      </w:tblGrid>
      <w:tr w:rsidR="00725BC1" w14:paraId="43A49055" w14:textId="77777777" w:rsidTr="00C55DE9">
        <w:tc>
          <w:tcPr>
            <w:tcW w:w="9299" w:type="dxa"/>
          </w:tcPr>
          <w:p w14:paraId="5A51EF83" w14:textId="6060CDE9" w:rsidR="00725BC1" w:rsidRPr="00EE3137" w:rsidRDefault="00725BC1" w:rsidP="00C45206">
            <w:pPr>
              <w:spacing w:after="200" w:line="276" w:lineRule="auto"/>
              <w:jc w:val="center"/>
              <w:rPr>
                <w:rFonts w:cs="Arial"/>
                <w:b/>
                <w:color w:val="1F497D" w:themeColor="text2"/>
                <w:sz w:val="28"/>
                <w:szCs w:val="28"/>
              </w:rPr>
            </w:pPr>
            <w:r w:rsidRPr="00EE3137">
              <w:rPr>
                <w:rFonts w:cs="Arial"/>
                <w:b/>
                <w:color w:val="1F497D" w:themeColor="text2"/>
                <w:sz w:val="28"/>
                <w:szCs w:val="28"/>
              </w:rPr>
              <w:lastRenderedPageBreak/>
              <w:t>General Data Protection Regulation Consent Form</w:t>
            </w:r>
          </w:p>
          <w:p w14:paraId="1AB765CE" w14:textId="0F4AD856" w:rsidR="00D628B3" w:rsidRDefault="00725BC1" w:rsidP="00C45206">
            <w:pPr>
              <w:spacing w:after="200" w:line="276" w:lineRule="auto"/>
              <w:rPr>
                <w:rFonts w:cs="Arial"/>
                <w:b/>
                <w:bCs/>
                <w:color w:val="C00000"/>
              </w:rPr>
            </w:pPr>
            <w:r w:rsidRPr="00EE3137">
              <w:rPr>
                <w:rFonts w:cs="Arial"/>
              </w:rPr>
              <w:t xml:space="preserve">Your personal data is being used by </w:t>
            </w:r>
            <w:r w:rsidR="00D628B3" w:rsidRPr="00D628B3">
              <w:rPr>
                <w:rFonts w:cs="Arial"/>
                <w:b/>
                <w:bCs/>
              </w:rPr>
              <w:t>The Grove School</w:t>
            </w:r>
            <w:r w:rsidRPr="00D628B3">
              <w:rPr>
                <w:rFonts w:cs="Arial"/>
              </w:rPr>
              <w:t xml:space="preserve"> for </w:t>
            </w:r>
            <w:r w:rsidRPr="00EE3137">
              <w:rPr>
                <w:rFonts w:cs="Arial"/>
              </w:rPr>
              <w:t xml:space="preserve">the purposes of claiming early years funding from Devon County Council. We undertake to ensure your personal data will only be used in accordance with our privacy notice which can be accessed </w:t>
            </w:r>
            <w:hyperlink r:id="rId17" w:history="1">
              <w:r w:rsidR="00D628B3" w:rsidRPr="00EA0D8E">
                <w:rPr>
                  <w:rStyle w:val="Hyperlink"/>
                  <w:rFonts w:cs="Arial"/>
                  <w:b/>
                  <w:bCs/>
                </w:rPr>
                <w:t>http://www.the-grove-primary.devon.sch.uk/web/policies_/138173</w:t>
              </w:r>
            </w:hyperlink>
          </w:p>
          <w:p w14:paraId="01BCDA96" w14:textId="27BC4F60" w:rsidR="00725BC1" w:rsidRPr="00EE3137" w:rsidRDefault="00725BC1" w:rsidP="00C45206">
            <w:pPr>
              <w:spacing w:after="200" w:line="276" w:lineRule="auto"/>
              <w:rPr>
                <w:rFonts w:cs="Arial"/>
                <w:bCs/>
              </w:rPr>
            </w:pPr>
            <w:r w:rsidRPr="00EE3137">
              <w:rPr>
                <w:rFonts w:cs="Arial"/>
                <w:bCs/>
              </w:rPr>
              <w:t>The information provided will be shared with Devon County Council (DCC) who may share it with the Department for Education, Department for Work and Pensions, neighbouring Local Authorities</w:t>
            </w:r>
            <w:r>
              <w:rPr>
                <w:rFonts w:cs="Arial"/>
                <w:bCs/>
              </w:rPr>
              <w:t>,</w:t>
            </w:r>
            <w:r w:rsidRPr="00EE3137">
              <w:rPr>
                <w:rFonts w:cs="Arial"/>
                <w:bCs/>
              </w:rPr>
              <w:t xml:space="preserve"> Her Majesty’s Revenue and Customs </w:t>
            </w:r>
            <w:r>
              <w:rPr>
                <w:rFonts w:cs="Arial"/>
                <w:bCs/>
              </w:rPr>
              <w:t xml:space="preserve">and </w:t>
            </w:r>
            <w:r w:rsidRPr="00D628B3">
              <w:rPr>
                <w:rFonts w:cs="Arial"/>
                <w:bCs/>
              </w:rPr>
              <w:t xml:space="preserve">other funded providers that your child attends to confirm their eligibility and enable </w:t>
            </w:r>
            <w:r w:rsidR="00D628B3" w:rsidRPr="00D628B3">
              <w:rPr>
                <w:rFonts w:cs="Arial"/>
                <w:b/>
              </w:rPr>
              <w:t>The Grove School</w:t>
            </w:r>
            <w:r w:rsidRPr="00D628B3">
              <w:rPr>
                <w:rFonts w:cs="Arial"/>
                <w:bCs/>
              </w:rPr>
              <w:t xml:space="preserve"> to </w:t>
            </w:r>
            <w:r w:rsidRPr="00EE3137">
              <w:rPr>
                <w:rFonts w:cs="Arial"/>
                <w:bCs/>
              </w:rPr>
              <w:t xml:space="preserve">claim early years funding on behalf of your child. </w:t>
            </w:r>
          </w:p>
          <w:p w14:paraId="451A4B96" w14:textId="1DBB65ED" w:rsidR="00725BC1" w:rsidRDefault="00725BC1" w:rsidP="00C45206">
            <w:pPr>
              <w:spacing w:after="200" w:line="276" w:lineRule="auto"/>
              <w:rPr>
                <w:rFonts w:cs="Arial"/>
                <w:sz w:val="24"/>
                <w:szCs w:val="24"/>
              </w:rPr>
            </w:pPr>
            <w:r w:rsidRPr="00EE3137">
              <w:rPr>
                <w:rFonts w:cs="Arial"/>
              </w:rPr>
              <w:t xml:space="preserve">For more details read </w:t>
            </w:r>
            <w:hyperlink r:id="rId18" w:history="1">
              <w:r>
                <w:rPr>
                  <w:rFonts w:cs="Arial"/>
                  <w:color w:val="0000FF" w:themeColor="hyperlink"/>
                  <w:sz w:val="24"/>
                  <w:szCs w:val="24"/>
                  <w:u w:val="single"/>
                </w:rPr>
                <w:t>Devon County Council Privacy Notices.</w:t>
              </w:r>
            </w:hyperlink>
          </w:p>
          <w:p w14:paraId="1CD2A1F2" w14:textId="4EC2FB44" w:rsidR="00725BC1" w:rsidRPr="00D628B3" w:rsidRDefault="00725BC1" w:rsidP="00C45206">
            <w:pPr>
              <w:spacing w:after="200" w:line="276" w:lineRule="auto"/>
              <w:rPr>
                <w:rFonts w:cs="Arial"/>
              </w:rPr>
            </w:pPr>
            <w:r w:rsidRPr="00EE3137">
              <w:rPr>
                <w:rFonts w:cs="Arial"/>
              </w:rPr>
              <w:t xml:space="preserve">Please confirm that you give your </w:t>
            </w:r>
            <w:r w:rsidRPr="00D628B3">
              <w:rPr>
                <w:rFonts w:cs="Arial"/>
              </w:rPr>
              <w:t xml:space="preserve">consent to </w:t>
            </w:r>
            <w:r w:rsidR="00D628B3" w:rsidRPr="00D628B3">
              <w:rPr>
                <w:rFonts w:cs="Arial"/>
                <w:b/>
                <w:bCs/>
              </w:rPr>
              <w:t xml:space="preserve">The Grove School </w:t>
            </w:r>
            <w:r w:rsidRPr="00D628B3">
              <w:rPr>
                <w:rFonts w:cs="Arial"/>
              </w:rPr>
              <w:t>using your personal data as outlined in our privacy notice, by completing the details below.</w:t>
            </w:r>
          </w:p>
          <w:p w14:paraId="579B9356" w14:textId="0D629215" w:rsidR="00725BC1" w:rsidRPr="00D628B3" w:rsidRDefault="00725BC1" w:rsidP="00C45206">
            <w:pPr>
              <w:rPr>
                <w:rFonts w:cs="Arial"/>
              </w:rPr>
            </w:pPr>
            <w:r w:rsidRPr="00D628B3">
              <w:rPr>
                <w:rFonts w:cs="Arial"/>
              </w:rPr>
              <w:t xml:space="preserve">I give my consent for </w:t>
            </w:r>
            <w:r w:rsidR="00D628B3" w:rsidRPr="00D628B3">
              <w:rPr>
                <w:rFonts w:cs="Arial"/>
                <w:b/>
                <w:bCs/>
              </w:rPr>
              <w:t xml:space="preserve">The Grove School </w:t>
            </w:r>
            <w:r w:rsidRPr="00D628B3">
              <w:rPr>
                <w:rFonts w:cs="Arial"/>
              </w:rPr>
              <w:t>to use my personal data as outlined in their privacy notice.</w:t>
            </w:r>
          </w:p>
          <w:p w14:paraId="06701C98" w14:textId="77777777" w:rsidR="00725BC1" w:rsidRDefault="00725BC1" w:rsidP="00C45206">
            <w:pPr>
              <w:rPr>
                <w:rFonts w:cs="Arial"/>
              </w:rPr>
            </w:pPr>
          </w:p>
          <w:p w14:paraId="1605983C" w14:textId="77777777" w:rsidR="00725BC1" w:rsidRPr="00EE3137" w:rsidRDefault="00725BC1" w:rsidP="00C45206">
            <w:pPr>
              <w:rPr>
                <w:rFonts w:cs="Arial"/>
              </w:rPr>
            </w:pPr>
          </w:p>
          <w:p w14:paraId="6FAE054B" w14:textId="77777777" w:rsidR="00725BC1" w:rsidRDefault="00725BC1" w:rsidP="00C45206">
            <w:pPr>
              <w:rPr>
                <w:rFonts w:cs="Arial"/>
                <w:b/>
              </w:rPr>
            </w:pPr>
            <w:r w:rsidRPr="00EE3137">
              <w:rPr>
                <w:rFonts w:cs="Arial"/>
                <w:b/>
              </w:rPr>
              <w:t>Signed:</w:t>
            </w:r>
          </w:p>
          <w:p w14:paraId="020E03BD" w14:textId="77777777" w:rsidR="00725BC1" w:rsidRDefault="00725BC1" w:rsidP="00C45206">
            <w:pPr>
              <w:rPr>
                <w:rFonts w:cs="Arial"/>
                <w:b/>
              </w:rPr>
            </w:pPr>
          </w:p>
          <w:p w14:paraId="6EB215F1" w14:textId="77777777" w:rsidR="00725BC1" w:rsidRPr="00EE3137" w:rsidRDefault="00725BC1" w:rsidP="00C45206">
            <w:pPr>
              <w:rPr>
                <w:rFonts w:cs="Arial"/>
                <w:b/>
              </w:rPr>
            </w:pPr>
          </w:p>
          <w:p w14:paraId="4100A5CE" w14:textId="77777777" w:rsidR="00725BC1" w:rsidRDefault="00725BC1" w:rsidP="00C45206">
            <w:pPr>
              <w:rPr>
                <w:rFonts w:cs="Arial"/>
                <w:b/>
              </w:rPr>
            </w:pPr>
            <w:r w:rsidRPr="00EE3137">
              <w:rPr>
                <w:rFonts w:cs="Arial"/>
                <w:b/>
              </w:rPr>
              <w:t xml:space="preserve">Print name: </w:t>
            </w:r>
          </w:p>
          <w:p w14:paraId="50E5A5EE" w14:textId="77777777" w:rsidR="00725BC1" w:rsidRDefault="00725BC1" w:rsidP="00C45206">
            <w:pPr>
              <w:rPr>
                <w:rFonts w:cs="Arial"/>
                <w:b/>
              </w:rPr>
            </w:pPr>
          </w:p>
          <w:p w14:paraId="151B69FD" w14:textId="77777777" w:rsidR="00725BC1" w:rsidRPr="00EE3137" w:rsidRDefault="00725BC1" w:rsidP="00C45206">
            <w:pPr>
              <w:rPr>
                <w:rFonts w:cs="Arial"/>
                <w:b/>
              </w:rPr>
            </w:pPr>
          </w:p>
          <w:p w14:paraId="57BDD02C" w14:textId="77777777" w:rsidR="00725BC1" w:rsidRDefault="00725BC1" w:rsidP="00C45206">
            <w:pPr>
              <w:rPr>
                <w:rFonts w:cs="Arial"/>
                <w:b/>
              </w:rPr>
            </w:pPr>
            <w:r w:rsidRPr="00EE3137">
              <w:rPr>
                <w:rFonts w:cs="Arial"/>
                <w:b/>
              </w:rPr>
              <w:t>Date of consent:</w:t>
            </w:r>
          </w:p>
          <w:p w14:paraId="27E809D8" w14:textId="77777777" w:rsidR="00725BC1" w:rsidRPr="002323E5" w:rsidRDefault="00725BC1" w:rsidP="00C45206">
            <w:pPr>
              <w:rPr>
                <w:rFonts w:cs="Arial"/>
                <w:b/>
              </w:rPr>
            </w:pPr>
          </w:p>
          <w:p w14:paraId="0BCE5F7D" w14:textId="19D82A3B" w:rsidR="00725BC1" w:rsidRPr="007C57EC" w:rsidRDefault="00725BC1" w:rsidP="00C45206">
            <w:pPr>
              <w:spacing w:after="200" w:line="276" w:lineRule="auto"/>
              <w:rPr>
                <w:rFonts w:cs="Arial"/>
              </w:rPr>
            </w:pPr>
            <w:r w:rsidRPr="00EE3137">
              <w:rPr>
                <w:rFonts w:cs="Arial"/>
              </w:rPr>
              <w:t xml:space="preserve">You have the right to withdraw your consent at any time. Should you wish to withdraw consent please contact </w:t>
            </w:r>
            <w:r w:rsidR="00D628B3">
              <w:rPr>
                <w:rFonts w:cs="Arial"/>
                <w:color w:val="C00000"/>
              </w:rPr>
              <w:t>hilary.priest@the-grove-primary.devon.sch.uk</w:t>
            </w:r>
            <w:r>
              <w:rPr>
                <w:rFonts w:cs="Arial"/>
                <w:color w:val="C00000"/>
              </w:rPr>
              <w:t xml:space="preserve"> </w:t>
            </w:r>
          </w:p>
          <w:p w14:paraId="073204D9" w14:textId="786FB41E" w:rsidR="00725BC1" w:rsidRPr="00EE3137" w:rsidRDefault="00725BC1" w:rsidP="00C45206">
            <w:pPr>
              <w:spacing w:after="200" w:line="276" w:lineRule="auto"/>
              <w:rPr>
                <w:rFonts w:cs="Arial"/>
              </w:rPr>
            </w:pPr>
            <w:r w:rsidRPr="00EE3137">
              <w:rPr>
                <w:rFonts w:cs="Arial"/>
              </w:rPr>
              <w:t xml:space="preserve">If you wish to exercise any of your rights under the General Data Protection Regulations, please contact our Data Protection Officer </w:t>
            </w:r>
            <w:r w:rsidR="00D628B3">
              <w:rPr>
                <w:rFonts w:cs="Arial"/>
                <w:color w:val="C00000"/>
              </w:rPr>
              <w:t xml:space="preserve">Hilary Priest. </w:t>
            </w:r>
            <w:bookmarkStart w:id="10" w:name="_GoBack"/>
            <w:bookmarkEnd w:id="10"/>
            <w:r w:rsidRPr="00EE3137">
              <w:rPr>
                <w:rFonts w:cs="Arial"/>
              </w:rPr>
              <w:t>For more details visit our website.</w:t>
            </w:r>
          </w:p>
          <w:p w14:paraId="24F0A26B" w14:textId="77777777" w:rsidR="00725BC1" w:rsidRDefault="00725BC1" w:rsidP="00C45206">
            <w:pPr>
              <w:spacing w:after="200" w:line="276" w:lineRule="auto"/>
              <w:jc w:val="center"/>
              <w:rPr>
                <w:rFonts w:cs="Arial"/>
                <w:b/>
                <w:color w:val="1F497D" w:themeColor="text2"/>
              </w:rPr>
            </w:pPr>
            <w:r w:rsidRPr="00EE3137">
              <w:rPr>
                <w:rFonts w:cs="Arial"/>
                <w:b/>
                <w:color w:val="1F497D" w:themeColor="text2"/>
              </w:rPr>
              <w:t>Providers should keep this form to enable them to claim funding through the Provider Portal</w:t>
            </w:r>
            <w:r>
              <w:rPr>
                <w:rFonts w:cs="Arial"/>
                <w:b/>
                <w:color w:val="1F497D" w:themeColor="text2"/>
              </w:rPr>
              <w:t>.</w:t>
            </w:r>
          </w:p>
          <w:p w14:paraId="3E93B571" w14:textId="77777777" w:rsidR="00725BC1" w:rsidRPr="009D0C16" w:rsidRDefault="00725BC1" w:rsidP="00C45206">
            <w:pPr>
              <w:spacing w:after="200" w:line="276" w:lineRule="auto"/>
              <w:jc w:val="center"/>
              <w:rPr>
                <w:rFonts w:cs="Arial"/>
                <w:b/>
                <w:color w:val="1F497D" w:themeColor="text2"/>
                <w:sz w:val="32"/>
                <w:szCs w:val="32"/>
              </w:rPr>
            </w:pPr>
            <w:r>
              <w:rPr>
                <w:rFonts w:cs="Arial"/>
                <w:b/>
                <w:color w:val="1F497D" w:themeColor="text2"/>
              </w:rPr>
              <w:t xml:space="preserve">PLEASE </w:t>
            </w:r>
            <w:r w:rsidRPr="00EE3137">
              <w:rPr>
                <w:rFonts w:cs="Arial"/>
                <w:b/>
                <w:color w:val="1F497D" w:themeColor="text2"/>
              </w:rPr>
              <w:t>DO NOT SEND IT TO DEVON COUNTY COUNCIL</w:t>
            </w:r>
          </w:p>
        </w:tc>
      </w:tr>
    </w:tbl>
    <w:p w14:paraId="1B41F661" w14:textId="77777777" w:rsidR="00725BC1" w:rsidRPr="00EE3137" w:rsidRDefault="00725BC1" w:rsidP="00725BC1">
      <w:pPr>
        <w:widowControl w:val="0"/>
        <w:autoSpaceDE w:val="0"/>
        <w:autoSpaceDN w:val="0"/>
        <w:adjustRightInd w:val="0"/>
        <w:rPr>
          <w:rFonts w:eastAsiaTheme="minorEastAsia" w:cs="Arial"/>
          <w:bCs/>
          <w:sz w:val="22"/>
          <w:szCs w:val="22"/>
        </w:rPr>
      </w:pPr>
    </w:p>
    <w:p w14:paraId="4C95B77C" w14:textId="77777777" w:rsidR="00725BC1" w:rsidRPr="00EE3137" w:rsidRDefault="00725BC1" w:rsidP="00725BC1">
      <w:pPr>
        <w:widowControl w:val="0"/>
        <w:autoSpaceDE w:val="0"/>
        <w:autoSpaceDN w:val="0"/>
        <w:adjustRightInd w:val="0"/>
        <w:rPr>
          <w:rFonts w:eastAsiaTheme="minorEastAsia" w:cs="Arial"/>
          <w:sz w:val="22"/>
          <w:szCs w:val="22"/>
        </w:rPr>
      </w:pPr>
    </w:p>
    <w:p w14:paraId="164FA6E2" w14:textId="77777777" w:rsidR="000F6B74" w:rsidRDefault="000F6B74"/>
    <w:sectPr w:rsidR="000F6B74" w:rsidSect="00C45206">
      <w:footerReference w:type="default" r:id="rId19"/>
      <w:pgSz w:w="11906" w:h="16838"/>
      <w:pgMar w:top="1440" w:right="1133"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082604" w14:textId="77777777" w:rsidR="00912AB9" w:rsidRDefault="00912AB9" w:rsidP="00725BC1">
      <w:r>
        <w:separator/>
      </w:r>
    </w:p>
  </w:endnote>
  <w:endnote w:type="continuationSeparator" w:id="0">
    <w:p w14:paraId="4572A396" w14:textId="77777777" w:rsidR="00912AB9" w:rsidRDefault="00912AB9" w:rsidP="00725BC1">
      <w:r>
        <w:continuationSeparator/>
      </w:r>
    </w:p>
  </w:endnote>
  <w:endnote w:type="continuationNotice" w:id="1">
    <w:p w14:paraId="79B7C4F5" w14:textId="77777777" w:rsidR="00912AB9" w:rsidRDefault="00912A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458709" w14:textId="79E2731B" w:rsidR="00C45206" w:rsidRDefault="00907D4C">
    <w:pPr>
      <w:pStyle w:val="Footer"/>
    </w:pPr>
    <w:r>
      <w:t>14/02/2024</w:t>
    </w:r>
    <w:r w:rsidR="00390AE3">
      <w:t xml:space="preserve"> V</w:t>
    </w:r>
    <w:r>
      <w:t>5</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DF81E4" w14:textId="77777777" w:rsidR="00912AB9" w:rsidRDefault="00912AB9" w:rsidP="00725BC1">
      <w:r>
        <w:separator/>
      </w:r>
    </w:p>
  </w:footnote>
  <w:footnote w:type="continuationSeparator" w:id="0">
    <w:p w14:paraId="2580DAD2" w14:textId="77777777" w:rsidR="00912AB9" w:rsidRDefault="00912AB9" w:rsidP="00725BC1">
      <w:r>
        <w:continuationSeparator/>
      </w:r>
    </w:p>
  </w:footnote>
  <w:footnote w:type="continuationNotice" w:id="1">
    <w:p w14:paraId="47551915" w14:textId="77777777" w:rsidR="00912AB9" w:rsidRDefault="00912AB9"/>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95B99"/>
    <w:multiLevelType w:val="hybridMultilevel"/>
    <w:tmpl w:val="2A5C602E"/>
    <w:lvl w:ilvl="0" w:tplc="C1C2C40A">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C8E42D1"/>
    <w:multiLevelType w:val="hybridMultilevel"/>
    <w:tmpl w:val="F036DECE"/>
    <w:lvl w:ilvl="0" w:tplc="12407A44">
      <w:start w:val="1"/>
      <w:numFmt w:val="decimal"/>
      <w:lvlText w:val="%1."/>
      <w:lvlJc w:val="left"/>
      <w:pPr>
        <w:ind w:left="720" w:hanging="360"/>
      </w:pPr>
      <w:rPr>
        <w:rFonts w:hint="default"/>
        <w:b/>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5BC1"/>
    <w:rsid w:val="000F6B74"/>
    <w:rsid w:val="00266D0F"/>
    <w:rsid w:val="00390AE3"/>
    <w:rsid w:val="00396E90"/>
    <w:rsid w:val="0043094C"/>
    <w:rsid w:val="005F6965"/>
    <w:rsid w:val="00616214"/>
    <w:rsid w:val="00671798"/>
    <w:rsid w:val="006D388E"/>
    <w:rsid w:val="007067EC"/>
    <w:rsid w:val="00725BC1"/>
    <w:rsid w:val="00790167"/>
    <w:rsid w:val="007A7918"/>
    <w:rsid w:val="007C4FD8"/>
    <w:rsid w:val="00827EBA"/>
    <w:rsid w:val="00907D4C"/>
    <w:rsid w:val="00912AB9"/>
    <w:rsid w:val="009A2403"/>
    <w:rsid w:val="00A62EB6"/>
    <w:rsid w:val="00A93082"/>
    <w:rsid w:val="00A96AAB"/>
    <w:rsid w:val="00BD1F3C"/>
    <w:rsid w:val="00BD3CEB"/>
    <w:rsid w:val="00C45206"/>
    <w:rsid w:val="00C55DE9"/>
    <w:rsid w:val="00D42C5B"/>
    <w:rsid w:val="00D628B3"/>
    <w:rsid w:val="00DF00B8"/>
    <w:rsid w:val="00E365D8"/>
    <w:rsid w:val="00F016EF"/>
    <w:rsid w:val="00FB4347"/>
    <w:rsid w:val="00FC58A3"/>
    <w:rsid w:val="153527AE"/>
    <w:rsid w:val="2C55756F"/>
    <w:rsid w:val="6144EA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3A64F4"/>
  <w15:chartTrackingRefBased/>
  <w15:docId w15:val="{9F7C8A02-0818-47C6-9DBC-35CEE2E27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5BC1"/>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25BC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725BC1"/>
    <w:pPr>
      <w:tabs>
        <w:tab w:val="center" w:pos="4513"/>
        <w:tab w:val="right" w:pos="9026"/>
      </w:tabs>
    </w:pPr>
  </w:style>
  <w:style w:type="character" w:customStyle="1" w:styleId="FooterChar">
    <w:name w:val="Footer Char"/>
    <w:basedOn w:val="DefaultParagraphFont"/>
    <w:link w:val="Footer"/>
    <w:uiPriority w:val="99"/>
    <w:rsid w:val="00725BC1"/>
    <w:rPr>
      <w:rFonts w:ascii="Arial" w:hAnsi="Arial"/>
    </w:rPr>
  </w:style>
  <w:style w:type="paragraph" w:styleId="ListParagraph">
    <w:name w:val="List Paragraph"/>
    <w:basedOn w:val="Normal"/>
    <w:uiPriority w:val="34"/>
    <w:qFormat/>
    <w:rsid w:val="00725BC1"/>
    <w:pPr>
      <w:ind w:left="720"/>
      <w:contextualSpacing/>
    </w:pPr>
  </w:style>
  <w:style w:type="character" w:styleId="Hyperlink">
    <w:name w:val="Hyperlink"/>
    <w:basedOn w:val="DefaultParagraphFont"/>
    <w:uiPriority w:val="99"/>
    <w:unhideWhenUsed/>
    <w:rsid w:val="00725BC1"/>
    <w:rPr>
      <w:color w:val="0000FF" w:themeColor="hyperlink"/>
      <w:u w:val="single"/>
    </w:rPr>
  </w:style>
  <w:style w:type="paragraph" w:styleId="NormalWeb">
    <w:name w:val="Normal (Web)"/>
    <w:basedOn w:val="Normal"/>
    <w:uiPriority w:val="99"/>
    <w:semiHidden/>
    <w:unhideWhenUsed/>
    <w:rsid w:val="00725BC1"/>
    <w:rPr>
      <w:rFonts w:ascii="inherit" w:hAnsi="inherit"/>
      <w:sz w:val="24"/>
      <w:szCs w:val="24"/>
    </w:rPr>
  </w:style>
  <w:style w:type="paragraph" w:styleId="Header">
    <w:name w:val="header"/>
    <w:basedOn w:val="Normal"/>
    <w:link w:val="HeaderChar"/>
    <w:uiPriority w:val="99"/>
    <w:unhideWhenUsed/>
    <w:rsid w:val="00725BC1"/>
    <w:pPr>
      <w:tabs>
        <w:tab w:val="center" w:pos="4513"/>
        <w:tab w:val="right" w:pos="9026"/>
      </w:tabs>
    </w:pPr>
  </w:style>
  <w:style w:type="character" w:customStyle="1" w:styleId="HeaderChar">
    <w:name w:val="Header Char"/>
    <w:basedOn w:val="DefaultParagraphFont"/>
    <w:link w:val="Header"/>
    <w:uiPriority w:val="99"/>
    <w:rsid w:val="00725BC1"/>
    <w:rPr>
      <w:rFonts w:ascii="Arial" w:hAnsi="Arial"/>
    </w:rPr>
  </w:style>
  <w:style w:type="character" w:styleId="FollowedHyperlink">
    <w:name w:val="FollowedHyperlink"/>
    <w:basedOn w:val="DefaultParagraphFont"/>
    <w:uiPriority w:val="99"/>
    <w:semiHidden/>
    <w:unhideWhenUsed/>
    <w:rsid w:val="00F016EF"/>
    <w:rPr>
      <w:color w:val="800080" w:themeColor="followedHyperlink"/>
      <w:u w:val="single"/>
    </w:rPr>
  </w:style>
  <w:style w:type="character" w:customStyle="1" w:styleId="Mention">
    <w:name w:val="Mention"/>
    <w:basedOn w:val="DefaultParagraphFont"/>
    <w:uiPriority w:val="99"/>
    <w:unhideWhenUsed/>
    <w:rsid w:val="00FC58A3"/>
    <w:rPr>
      <w:color w:val="2B579A"/>
      <w:shd w:val="clear" w:color="auto" w:fill="E6E6E6"/>
    </w:rPr>
  </w:style>
  <w:style w:type="paragraph" w:styleId="CommentText">
    <w:name w:val="annotation text"/>
    <w:basedOn w:val="Normal"/>
    <w:link w:val="CommentTextChar"/>
    <w:uiPriority w:val="99"/>
    <w:semiHidden/>
    <w:unhideWhenUsed/>
    <w:rsid w:val="00FC58A3"/>
  </w:style>
  <w:style w:type="character" w:customStyle="1" w:styleId="CommentTextChar">
    <w:name w:val="Comment Text Char"/>
    <w:basedOn w:val="DefaultParagraphFont"/>
    <w:link w:val="CommentText"/>
    <w:uiPriority w:val="99"/>
    <w:semiHidden/>
    <w:rsid w:val="00FC58A3"/>
    <w:rPr>
      <w:rFonts w:ascii="Arial" w:hAnsi="Arial"/>
    </w:rPr>
  </w:style>
  <w:style w:type="character" w:styleId="CommentReference">
    <w:name w:val="annotation reference"/>
    <w:basedOn w:val="DefaultParagraphFont"/>
    <w:uiPriority w:val="99"/>
    <w:semiHidden/>
    <w:unhideWhenUsed/>
    <w:rsid w:val="00FC58A3"/>
    <w:rPr>
      <w:sz w:val="16"/>
      <w:szCs w:val="16"/>
    </w:rPr>
  </w:style>
  <w:style w:type="paragraph" w:styleId="CommentSubject">
    <w:name w:val="annotation subject"/>
    <w:basedOn w:val="CommentText"/>
    <w:next w:val="CommentText"/>
    <w:link w:val="CommentSubjectChar"/>
    <w:uiPriority w:val="99"/>
    <w:semiHidden/>
    <w:unhideWhenUsed/>
    <w:rsid w:val="00BD1F3C"/>
    <w:rPr>
      <w:b/>
      <w:bCs/>
    </w:rPr>
  </w:style>
  <w:style w:type="character" w:customStyle="1" w:styleId="CommentSubjectChar">
    <w:name w:val="Comment Subject Char"/>
    <w:basedOn w:val="CommentTextChar"/>
    <w:link w:val="CommentSubject"/>
    <w:uiPriority w:val="99"/>
    <w:semiHidden/>
    <w:rsid w:val="00BD1F3C"/>
    <w:rPr>
      <w:rFonts w:ascii="Arial" w:hAnsi="Arial"/>
      <w:b/>
      <w:bCs/>
    </w:rPr>
  </w:style>
  <w:style w:type="character" w:customStyle="1" w:styleId="UnresolvedMention">
    <w:name w:val="Unresolved Mention"/>
    <w:basedOn w:val="DefaultParagraphFont"/>
    <w:uiPriority w:val="99"/>
    <w:unhideWhenUsed/>
    <w:rsid w:val="00BD1F3C"/>
    <w:rPr>
      <w:color w:val="605E5C"/>
      <w:shd w:val="clear" w:color="auto" w:fill="E1DFDD"/>
    </w:rPr>
  </w:style>
  <w:style w:type="paragraph" w:styleId="Revision">
    <w:name w:val="Revision"/>
    <w:hidden/>
    <w:uiPriority w:val="99"/>
    <w:semiHidden/>
    <w:rsid w:val="007A7918"/>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neonline.devon.gov.uk/CCSCitizenPortal_LIVE/en" TargetMode="External"/><Relationship Id="rId18" Type="http://schemas.openxmlformats.org/officeDocument/2006/relationships/hyperlink" Target="https://new.devon.gov.uk/privacy/privacy-notice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www.the-grove-primary.devon.sch.uk/web/policies_/138173" TargetMode="External"/><Relationship Id="rId2" Type="http://schemas.openxmlformats.org/officeDocument/2006/relationships/customXml" Target="../customXml/item2.xml"/><Relationship Id="rId16" Type="http://schemas.openxmlformats.org/officeDocument/2006/relationships/hyperlink" Target="https://oneonline.devon.gov.uk/CCSCitizenPortal_LIVE/Account/Login?ReturnUrl=%2fCCSCitizenPortal_LIVE%2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yperlink" Target="https://www.devon.gov.uk/eycs/for-providers/business-finance-and-funding/disability-access-fund-daf/"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evon.gov.uk/eycs/for-providers/business-finance-and-funding/early-years-pupil-premi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ublic Document" ma:contentTypeID="0x0101004275BB42FFA51140B08CD3739BF7BAB40200D52BB1120D2C534EA7D75A0768C22A800097962AE05D64C64E93042A71A480418E" ma:contentTypeVersion="22" ma:contentTypeDescription="" ma:contentTypeScope="" ma:versionID="0a33c56ab6bd22722e3fe10e463c77c1">
  <xsd:schema xmlns:xsd="http://www.w3.org/2001/XMLSchema" xmlns:xs="http://www.w3.org/2001/XMLSchema" xmlns:p="http://schemas.microsoft.com/office/2006/metadata/properties" xmlns:ns2="dd989013-3695-4458-8df5-613b197d9ac2" xmlns:ns3="0d3d739c-854c-4823-87dd-278b46439e36" xmlns:ns4="a97d3e19-2f68-4635-93be-d2cdfe7d477d" xmlns:ns5="0dec740a-b6fa-4b85-9e11-662dd642f344" targetNamespace="http://schemas.microsoft.com/office/2006/metadata/properties" ma:root="true" ma:fieldsID="c657bd9b726794a03ef0e585ae7c6410" ns2:_="" ns3:_="" ns4:_="" ns5:_="">
    <xsd:import namespace="dd989013-3695-4458-8df5-613b197d9ac2"/>
    <xsd:import namespace="0d3d739c-854c-4823-87dd-278b46439e36"/>
    <xsd:import namespace="a97d3e19-2f68-4635-93be-d2cdfe7d477d"/>
    <xsd:import namespace="0dec740a-b6fa-4b85-9e11-662dd642f344"/>
    <xsd:element name="properties">
      <xsd:complexType>
        <xsd:sequence>
          <xsd:element name="documentManagement">
            <xsd:complexType>
              <xsd:all>
                <xsd:element ref="ns2:DocumentFullDescription" minOccurs="0"/>
                <xsd:element ref="ns2:SourceOrganisation" minOccurs="0"/>
                <xsd:element ref="ns2:SourceOrganisationType" minOccurs="0"/>
                <xsd:element ref="ns2:CoverageStartDay" minOccurs="0"/>
                <xsd:element ref="ns2:CoverageStartMonth" minOccurs="0"/>
                <xsd:element ref="ns2:CoverageStartYear" minOccurs="0"/>
                <xsd:element ref="ns2:CoverageEndDay" minOccurs="0"/>
                <xsd:element ref="ns2:CoverageEndMonth" minOccurs="0"/>
                <xsd:element ref="ns2:CoverageEndYear" minOccurs="0"/>
                <xsd:element ref="ns2:a12c4fbea80b408499c3ce7752de385f" minOccurs="0"/>
                <xsd:element ref="ns2:TaxCatchAll" minOccurs="0"/>
                <xsd:element ref="ns2:TaxCatchAllLabel" minOccurs="0"/>
                <xsd:element ref="ns2:h2642852b8ce415eb942dab5510b6844" minOccurs="0"/>
                <xsd:element ref="ns2:TaxKeywordTaxHTField" minOccurs="0"/>
                <xsd:element ref="ns2:ke9a5378624e46c38d4b7a1bdebb7902" minOccurs="0"/>
                <xsd:element ref="ns2:RetentionYears"/>
                <xsd:element ref="ns2:VenueName" minOccurs="0"/>
                <xsd:element ref="ns3:ContentOwner" minOccurs="0"/>
                <xsd:element ref="ns3:TargetSiteUrl" minOccurs="0"/>
                <xsd:element ref="ns4:SharedWithUsers" minOccurs="0"/>
                <xsd:element ref="ns4:SharingHintHash" minOccurs="0"/>
                <xsd:element ref="ns4:SharedWithDetails" minOccurs="0"/>
                <xsd:element ref="ns2:RetentionAction" minOccurs="0"/>
                <xsd:element ref="ns4:LastSharedByUser" minOccurs="0"/>
                <xsd:element ref="ns4:LastSharedByTime" minOccurs="0"/>
                <xsd:element ref="ns5:MediaServiceMetadata" minOccurs="0"/>
                <xsd:element ref="ns5:MediaServiceFastMetadata" minOccurs="0"/>
                <xsd:element ref="ns5:MediaServiceDateTaken" minOccurs="0"/>
                <xsd:element ref="ns5:MediaServiceAutoTags" minOccurs="0"/>
                <xsd:element ref="ns5:MediaServiceOCR" minOccurs="0"/>
                <xsd:element ref="ns5:MediaServiceGenerationTime" minOccurs="0"/>
                <xsd:element ref="ns5:MediaServiceEventHashCode" minOccurs="0"/>
                <xsd:element ref="ns5:MediaServiceLocation" minOccurs="0"/>
                <xsd:element ref="ns5:MediaServiceAutoKeyPoints" minOccurs="0"/>
                <xsd:element ref="ns5:MediaServiceKeyPoints" minOccurs="0"/>
                <xsd:element ref="ns5:MediaLengthInSeconds" minOccurs="0"/>
                <xsd:element ref="ns5:lcf76f155ced4ddcb4097134ff3c332f" minOccurs="0"/>
                <xsd:element ref="ns5:MediaServiceObjectDetectorVersions" minOccurs="0"/>
                <xsd:element ref="ns5:MediaServiceSearchProperties" minOccurs="0"/>
                <xsd:element ref="ns3:DateCreatedLinkPublicView" minOccurs="0"/>
                <xsd:element ref="ns3:DateExpiryLinkPublicView" minOccurs="0"/>
                <xsd:element ref="ns3:GetLinkPublicView" minOccurs="0"/>
                <xsd:element ref="ns3:LinkPublicVie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989013-3695-4458-8df5-613b197d9ac2" elementFormDefault="qualified">
    <xsd:import namespace="http://schemas.microsoft.com/office/2006/documentManagement/types"/>
    <xsd:import namespace="http://schemas.microsoft.com/office/infopath/2007/PartnerControls"/>
    <xsd:element name="DocumentFullDescription" ma:index="2" nillable="true" ma:displayName="Document Full Description" ma:internalName="DocumentFullDescription" ma:readOnly="false">
      <xsd:simpleType>
        <xsd:restriction base="dms:Note">
          <xsd:maxLength value="255"/>
        </xsd:restriction>
      </xsd:simpleType>
    </xsd:element>
    <xsd:element name="SourceOrganisation" ma:index="7" nillable="true" ma:displayName="Source Organisation" ma:internalName="SourceOrganisation" ma:readOnly="false">
      <xsd:simpleType>
        <xsd:restriction base="dms:Text"/>
      </xsd:simpleType>
    </xsd:element>
    <xsd:element name="SourceOrganisationType" ma:index="8" nillable="true" ma:displayName="Source Organisation Type" ma:format="Dropdown" ma:internalName="SourceOrganisationType">
      <xsd:simpleType>
        <xsd:restriction base="dms:Choice">
          <xsd:enumeration value="Academic"/>
          <xsd:enumeration value="Charity"/>
          <xsd:enumeration value="Commercial"/>
          <xsd:enumeration value="Educational"/>
          <xsd:enumeration value="Joint venture"/>
          <xsd:enumeration value="Local authority"/>
          <xsd:enumeration value="Social enterprise"/>
          <xsd:enumeration value="Voluntary"/>
        </xsd:restriction>
      </xsd:simpleType>
    </xsd:element>
    <xsd:element name="CoverageStartDay" ma:index="9" nillable="true" ma:displayName="Coverage Start Day" ma:default="Unknown" ma:internalName="CoverageStartDay">
      <xsd:simpleType>
        <xsd:restriction base="dms:Choice">
          <xsd:enumeration value="Unknown"/>
          <xsd:enumeration value="1st"/>
          <xsd:enumeration value="2nd"/>
          <xsd:enumeration value="3rd"/>
          <xsd:enumeration value="4th"/>
          <xsd:enumeration value="5th"/>
          <xsd:enumeration value="6th"/>
          <xsd:enumeration value="7th"/>
          <xsd:enumeration value="8th"/>
          <xsd:enumeration value="9th"/>
          <xsd:enumeration value="10th"/>
          <xsd:enumeration value="11th"/>
          <xsd:enumeration value="12th"/>
          <xsd:enumeration value="13th"/>
          <xsd:enumeration value="14th"/>
          <xsd:enumeration value="15th"/>
          <xsd:enumeration value="16th"/>
          <xsd:enumeration value="17th"/>
          <xsd:enumeration value="18th"/>
          <xsd:enumeration value="19th"/>
          <xsd:enumeration value="20th"/>
          <xsd:enumeration value="21st"/>
          <xsd:enumeration value="22nd"/>
          <xsd:enumeration value="23rd"/>
          <xsd:enumeration value="24th"/>
          <xsd:enumeration value="25th"/>
          <xsd:enumeration value="26th"/>
          <xsd:enumeration value="27th"/>
          <xsd:enumeration value="28th"/>
          <xsd:enumeration value="29th"/>
          <xsd:enumeration value="30th"/>
          <xsd:enumeration value="31st"/>
        </xsd:restriction>
      </xsd:simpleType>
    </xsd:element>
    <xsd:element name="CoverageStartMonth" ma:index="10" nillable="true" ma:displayName="Coverage Start Month" ma:default="Unknown" ma:internalName="CoverageStartMonth">
      <xsd:simpleType>
        <xsd:restriction base="dms:Choice">
          <xsd:enumeration value="Unknown"/>
          <xsd:enumeration value="January"/>
          <xsd:enumeration value="February"/>
          <xsd:enumeration value="March"/>
          <xsd:enumeration value="April"/>
          <xsd:enumeration value="May"/>
          <xsd:enumeration value="June"/>
          <xsd:enumeration value="July"/>
          <xsd:enumeration value="August"/>
          <xsd:enumeration value="September"/>
          <xsd:enumeration value="October"/>
          <xsd:enumeration value="November"/>
          <xsd:enumeration value="December"/>
        </xsd:restriction>
      </xsd:simpleType>
    </xsd:element>
    <xsd:element name="CoverageStartYear" ma:index="11" nillable="true" ma:displayName="Coverage Start Year" ma:default="Unknown" ma:internalName="CoverageStartYear">
      <xsd:simpleType>
        <xsd:restriction base="dms:Choice">
          <xsd:enumeration value="Unknown"/>
          <xsd:enumeration value="2025"/>
          <xsd:enumeration value="2024"/>
          <xsd:enumeration value="2023"/>
          <xsd:enumeration value="2022"/>
          <xsd:enumeration value="2021"/>
          <xsd:enumeration value="2020"/>
          <xsd:enumeration value="2019"/>
          <xsd:enumeration value="2018"/>
          <xsd:enumeration value="2017"/>
          <xsd:enumeration value="2016"/>
          <xsd:enumeration value="2015"/>
          <xsd:enumeration value="2014"/>
          <xsd:enumeration value="2013"/>
          <xsd:enumeration value="2012"/>
          <xsd:enumeration value="2011"/>
          <xsd:enumeration value="2010"/>
          <xsd:enumeration value="2009"/>
          <xsd:enumeration value="2008"/>
          <xsd:enumeration value="2007"/>
          <xsd:enumeration value="2006"/>
          <xsd:enumeration value="2005"/>
          <xsd:enumeration value="2004"/>
          <xsd:enumeration value="2003"/>
          <xsd:enumeration value="2002"/>
          <xsd:enumeration value="2001"/>
          <xsd:enumeration value="2000"/>
        </xsd:restriction>
      </xsd:simpleType>
    </xsd:element>
    <xsd:element name="CoverageEndDay" ma:index="12" nillable="true" ma:displayName="Coverage End Day" ma:default="Unknown" ma:internalName="CoverageEndDay">
      <xsd:simpleType>
        <xsd:restriction base="dms:Choice">
          <xsd:enumeration value="Unknown"/>
          <xsd:enumeration value="1st"/>
          <xsd:enumeration value="2nd"/>
          <xsd:enumeration value="3rd"/>
          <xsd:enumeration value="4th"/>
          <xsd:enumeration value="5th"/>
          <xsd:enumeration value="6th"/>
          <xsd:enumeration value="7th"/>
          <xsd:enumeration value="8th"/>
          <xsd:enumeration value="9th"/>
          <xsd:enumeration value="10th"/>
          <xsd:enumeration value="11th"/>
          <xsd:enumeration value="12th"/>
          <xsd:enumeration value="13th"/>
          <xsd:enumeration value="14th"/>
          <xsd:enumeration value="15th"/>
          <xsd:enumeration value="16th"/>
          <xsd:enumeration value="17th"/>
          <xsd:enumeration value="18th"/>
          <xsd:enumeration value="19th"/>
          <xsd:enumeration value="20th"/>
          <xsd:enumeration value="21st"/>
          <xsd:enumeration value="22nd"/>
          <xsd:enumeration value="23rd"/>
          <xsd:enumeration value="24th"/>
          <xsd:enumeration value="25th"/>
          <xsd:enumeration value="26th"/>
          <xsd:enumeration value="27th"/>
          <xsd:enumeration value="28th"/>
          <xsd:enumeration value="29th"/>
          <xsd:enumeration value="30th"/>
          <xsd:enumeration value="31st"/>
        </xsd:restriction>
      </xsd:simpleType>
    </xsd:element>
    <xsd:element name="CoverageEndMonth" ma:index="13" nillable="true" ma:displayName="Coverage End Month" ma:default="Unknown" ma:internalName="CoverageEndMonth">
      <xsd:simpleType>
        <xsd:restriction base="dms:Choice">
          <xsd:enumeration value="Unknown"/>
          <xsd:enumeration value="January"/>
          <xsd:enumeration value="February"/>
          <xsd:enumeration value="March"/>
          <xsd:enumeration value="April"/>
          <xsd:enumeration value="May"/>
          <xsd:enumeration value="June"/>
          <xsd:enumeration value="July"/>
          <xsd:enumeration value="August"/>
          <xsd:enumeration value="September"/>
          <xsd:enumeration value="October"/>
          <xsd:enumeration value="November"/>
          <xsd:enumeration value="December"/>
        </xsd:restriction>
      </xsd:simpleType>
    </xsd:element>
    <xsd:element name="CoverageEndYear" ma:index="14" nillable="true" ma:displayName="Coverage End Year" ma:default="Unknown" ma:internalName="CoverageEndYear">
      <xsd:simpleType>
        <xsd:restriction base="dms:Choice">
          <xsd:enumeration value="Unknown"/>
          <xsd:enumeration value="2025"/>
          <xsd:enumeration value="2024"/>
          <xsd:enumeration value="2023"/>
          <xsd:enumeration value="2022"/>
          <xsd:enumeration value="2021"/>
          <xsd:enumeration value="2020"/>
          <xsd:enumeration value="2019"/>
          <xsd:enumeration value="2018"/>
          <xsd:enumeration value="2017"/>
          <xsd:enumeration value="2016"/>
          <xsd:enumeration value="2015"/>
          <xsd:enumeration value="2014"/>
          <xsd:enumeration value="2013"/>
          <xsd:enumeration value="2012"/>
          <xsd:enumeration value="2011"/>
          <xsd:enumeration value="2010"/>
          <xsd:enumeration value="2009"/>
          <xsd:enumeration value="2008"/>
          <xsd:enumeration value="2007"/>
          <xsd:enumeration value="2006"/>
          <xsd:enumeration value="2005"/>
          <xsd:enumeration value="2004"/>
          <xsd:enumeration value="2003"/>
          <xsd:enumeration value="2002"/>
          <xsd:enumeration value="2001"/>
          <xsd:enumeration value="2000"/>
        </xsd:restriction>
      </xsd:simpleType>
    </xsd:element>
    <xsd:element name="a12c4fbea80b408499c3ce7752de385f" ma:index="18" ma:taxonomy="true" ma:internalName="a12c4fbea80b408499c3ce7752de385f" ma:taxonomyFieldName="Devon_x0020_Keywords" ma:displayName="Subject Category" ma:readOnly="false" ma:default="" ma:fieldId="{a12c4fbe-a80b-4084-99c3-ce7752de385f}" ma:taxonomyMulti="true" ma:sspId="de2b82dc-5d1b-42e3-84a1-9392513e78fc" ma:termSetId="68b1c3be-abcc-42e4-ad04-bdd42bb62c8b"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54f15968-1e26-4f5a-a0ba-f97db1e1f5f5}" ma:internalName="TaxCatchAll" ma:showField="CatchAllData" ma:web="0d3d739c-854c-4823-87dd-278b46439e36">
      <xsd:complexType>
        <xsd:complexContent>
          <xsd:extension base="dms:MultiChoiceLookup">
            <xsd:sequence>
              <xsd:element name="Value" type="dms:Lookup" maxOccurs="unbounded" minOccurs="0" nillable="true"/>
            </xsd:sequence>
          </xsd:extension>
        </xsd:complexContent>
      </xsd:complexType>
    </xsd:element>
    <xsd:element name="TaxCatchAllLabel" ma:index="20" nillable="true" ma:displayName="Taxonomy Catch All Column1" ma:hidden="true" ma:list="{54f15968-1e26-4f5a-a0ba-f97db1e1f5f5}" ma:internalName="TaxCatchAllLabel" ma:readOnly="true" ma:showField="CatchAllDataLabel" ma:web="0d3d739c-854c-4823-87dd-278b46439e36">
      <xsd:complexType>
        <xsd:complexContent>
          <xsd:extension base="dms:MultiChoiceLookup">
            <xsd:sequence>
              <xsd:element name="Value" type="dms:Lookup" maxOccurs="unbounded" minOccurs="0" nillable="true"/>
            </xsd:sequence>
          </xsd:extension>
        </xsd:complexContent>
      </xsd:complexType>
    </xsd:element>
    <xsd:element name="h2642852b8ce415eb942dab5510b6844" ma:index="22" nillable="true" ma:taxonomy="true" ma:internalName="h2642852b8ce415eb942dab5510b6844" ma:taxonomyFieldName="Spatial_x0020_Coverage" ma:displayName="Spatial Coverage" ma:default="" ma:fieldId="{12642852-b8ce-415e-b942-dab5510b6844}" ma:taxonomyMulti="true" ma:sspId="de2b82dc-5d1b-42e3-84a1-9392513e78fc" ma:termSetId="eb20e106-45af-441a-90c7-a1bc437852e3" ma:anchorId="00000000-0000-0000-0000-000000000000" ma:open="false" ma:isKeyword="false">
      <xsd:complexType>
        <xsd:sequence>
          <xsd:element ref="pc:Terms" minOccurs="0" maxOccurs="1"/>
        </xsd:sequence>
      </xsd:complexType>
    </xsd:element>
    <xsd:element name="TaxKeywordTaxHTField" ma:index="23" nillable="true" ma:taxonomy="true" ma:internalName="TaxKeywordTaxHTField" ma:taxonomyFieldName="TaxKeyword" ma:displayName="Enterprise Keywords" ma:fieldId="{23f27201-bee3-471e-b2e7-b64fd8b7ca38}" ma:taxonomyMulti="true" ma:sspId="de2b82dc-5d1b-42e3-84a1-9392513e78fc" ma:termSetId="00000000-0000-0000-0000-000000000000" ma:anchorId="00000000-0000-0000-0000-000000000000" ma:open="true" ma:isKeyword="true">
      <xsd:complexType>
        <xsd:sequence>
          <xsd:element ref="pc:Terms" minOccurs="0" maxOccurs="1"/>
        </xsd:sequence>
      </xsd:complexType>
    </xsd:element>
    <xsd:element name="ke9a5378624e46c38d4b7a1bdebb7902" ma:index="25" nillable="true" ma:taxonomy="true" ma:internalName="ke9a5378624e46c38d4b7a1bdebb7902" ma:taxonomyFieldName="Office_x0020_Location" ma:displayName="Buildings and locations" ma:default="" ma:fieldId="{4e9a5378-624e-46c3-8d4b-7a1bdebb7902}" ma:taxonomyMulti="true" ma:sspId="de2b82dc-5d1b-42e3-84a1-9392513e78fc" ma:termSetId="9e4fe10a-02c1-440f-a4e3-27ae08a81fad" ma:anchorId="00000000-0000-0000-0000-000000000000" ma:open="false" ma:isKeyword="false">
      <xsd:complexType>
        <xsd:sequence>
          <xsd:element ref="pc:Terms" minOccurs="0" maxOccurs="1"/>
        </xsd:sequence>
      </xsd:complexType>
    </xsd:element>
    <xsd:element name="RetentionYears" ma:index="27" ma:displayName="Retention Years" ma:default="2" ma:internalName="RetentionYears" ma:readOnly="false">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2"/>
          <xsd:enumeration value="15"/>
          <xsd:enumeration value="18"/>
          <xsd:enumeration value="19"/>
          <xsd:enumeration value="20"/>
          <xsd:enumeration value="25"/>
          <xsd:enumeration value="30"/>
          <xsd:enumeration value="40"/>
          <xsd:enumeration value="50"/>
          <xsd:enumeration value="75"/>
          <xsd:enumeration value="100"/>
        </xsd:restriction>
      </xsd:simpleType>
    </xsd:element>
    <xsd:element name="VenueName" ma:index="28" nillable="true" ma:displayName="Venue Name" ma:internalName="VenueName" ma:readOnly="false">
      <xsd:simpleType>
        <xsd:restriction base="dms:Text"/>
      </xsd:simpleType>
    </xsd:element>
    <xsd:element name="RetentionAction" ma:index="34" nillable="true" ma:displayName="Retention Action" ma:description="Action taken when retention period expires" ma:format="Dropdown" ma:hidden="true" ma:internalName="RetentionAction" ma:readOnly="false">
      <xsd:simpleType>
        <xsd:restriction base="dms:Choice">
          <xsd:enumeration value="Ask me later"/>
          <xsd:enumeration value="Delete (recycle bin)"/>
          <xsd:enumeration value="Record in SharePoint"/>
          <xsd:enumeration value="Move to Records Manager"/>
        </xsd:restriction>
      </xsd:simpleType>
    </xsd:element>
  </xsd:schema>
  <xsd:schema xmlns:xsd="http://www.w3.org/2001/XMLSchema" xmlns:xs="http://www.w3.org/2001/XMLSchema" xmlns:dms="http://schemas.microsoft.com/office/2006/documentManagement/types" xmlns:pc="http://schemas.microsoft.com/office/infopath/2007/PartnerControls" targetNamespace="0d3d739c-854c-4823-87dd-278b46439e36" elementFormDefault="qualified">
    <xsd:import namespace="http://schemas.microsoft.com/office/2006/documentManagement/types"/>
    <xsd:import namespace="http://schemas.microsoft.com/office/infopath/2007/PartnerControls"/>
    <xsd:element name="ContentOwner" ma:index="29" nillable="true" ma:displayName="Content Owner" ma:list="UserInfo" ma:SharePointGroup="0" ma:internalName="Content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rgetSiteUrl" ma:index="30" nillable="true" ma:displayName="Target Site Url" ma:internalName="TargetSiteUrl">
      <xsd:simpleType>
        <xsd:restriction base="dms:Note">
          <xsd:maxLength value="255"/>
        </xsd:restriction>
      </xsd:simpleType>
    </xsd:element>
    <xsd:element name="DateCreatedLinkPublicView" ma:index="52" nillable="true" ma:displayName="DateCreatedLinkPublicView" ma:format="DateOnly" ma:internalName="DateCreatedLinkPublicView">
      <xsd:simpleType>
        <xsd:restriction base="dms:DateTime"/>
      </xsd:simpleType>
    </xsd:element>
    <xsd:element name="DateExpiryLinkPublicView" ma:index="53" nillable="true" ma:displayName="DateExpiryLinkPublicView" ma:format="DateOnly" ma:internalName="DateExpiryLinkPublicView">
      <xsd:simpleType>
        <xsd:restriction base="dms:DateTime"/>
      </xsd:simpleType>
    </xsd:element>
    <xsd:element name="GetLinkPublicView" ma:index="54" nillable="true" ma:displayName="GetLinkPublicView" ma:format="Hyperlink" ma:internalName="GetLinkPublicView">
      <xsd:complexType>
        <xsd:complexContent>
          <xsd:extension base="dms:URL">
            <xsd:sequence>
              <xsd:element name="Url" type="dms:ValidUrl" minOccurs="0" nillable="true"/>
              <xsd:element name="Description" type="xsd:string" nillable="true"/>
            </xsd:sequence>
          </xsd:extension>
        </xsd:complexContent>
      </xsd:complexType>
    </xsd:element>
    <xsd:element name="LinkPublicView" ma:index="55" nillable="true" ma:displayName="LinkPublicView" ma:internalName="LinkPublicView">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7d3e19-2f68-4635-93be-d2cdfe7d477d" elementFormDefault="qualified">
    <xsd:import namespace="http://schemas.microsoft.com/office/2006/documentManagement/types"/>
    <xsd:import namespace="http://schemas.microsoft.com/office/infopath/2007/PartnerControls"/>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32" nillable="true" ma:displayName="Sharing Hint Hash" ma:internalName="SharingHintHash" ma:readOnly="true">
      <xsd:simpleType>
        <xsd:restriction base="dms:Text"/>
      </xsd:simpleType>
    </xsd:element>
    <xsd:element name="SharedWithDetails" ma:index="33" nillable="true" ma:displayName="Shared With Details" ma:internalName="SharedWithDetails" ma:readOnly="true">
      <xsd:simpleType>
        <xsd:restriction base="dms:Note">
          <xsd:maxLength value="255"/>
        </xsd:restriction>
      </xsd:simpleType>
    </xsd:element>
    <xsd:element name="LastSharedByUser" ma:index="35" nillable="true" ma:displayName="Last Shared By User" ma:description="" ma:internalName="LastSharedByUser" ma:readOnly="true">
      <xsd:simpleType>
        <xsd:restriction base="dms:Note">
          <xsd:maxLength value="255"/>
        </xsd:restriction>
      </xsd:simpleType>
    </xsd:element>
    <xsd:element name="LastSharedByTime" ma:index="36"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dec740a-b6fa-4b85-9e11-662dd642f344" elementFormDefault="qualified">
    <xsd:import namespace="http://schemas.microsoft.com/office/2006/documentManagement/types"/>
    <xsd:import namespace="http://schemas.microsoft.com/office/infopath/2007/PartnerControls"/>
    <xsd:element name="MediaServiceMetadata" ma:index="37" nillable="true" ma:displayName="MediaServiceMetadata" ma:description="" ma:hidden="true" ma:internalName="MediaServiceMetadata" ma:readOnly="true">
      <xsd:simpleType>
        <xsd:restriction base="dms:Note"/>
      </xsd:simpleType>
    </xsd:element>
    <xsd:element name="MediaServiceFastMetadata" ma:index="38" nillable="true" ma:displayName="MediaServiceFastMetadata" ma:description="" ma:hidden="true" ma:internalName="MediaServiceFastMetadata" ma:readOnly="true">
      <xsd:simpleType>
        <xsd:restriction base="dms:Note"/>
      </xsd:simpleType>
    </xsd:element>
    <xsd:element name="MediaServiceDateTaken" ma:index="39" nillable="true" ma:displayName="MediaServiceDateTaken" ma:hidden="true" ma:internalName="MediaServiceDateTaken" ma:readOnly="true">
      <xsd:simpleType>
        <xsd:restriction base="dms:Text"/>
      </xsd:simpleType>
    </xsd:element>
    <xsd:element name="MediaServiceAutoTags" ma:index="40" nillable="true" ma:displayName="Tags" ma:internalName="MediaServiceAutoTags" ma:readOnly="true">
      <xsd:simpleType>
        <xsd:restriction base="dms:Text"/>
      </xsd:simple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AutoKeyPoints" ma:index="45" nillable="true" ma:displayName="MediaServiceAutoKeyPoints" ma:hidden="true" ma:internalName="MediaServiceAutoKeyPoints" ma:readOnly="true">
      <xsd:simpleType>
        <xsd:restriction base="dms:Note"/>
      </xsd:simpleType>
    </xsd:element>
    <xsd:element name="MediaServiceKeyPoints" ma:index="46" nillable="true" ma:displayName="KeyPoints" ma:internalName="MediaServiceKeyPoints" ma:readOnly="true">
      <xsd:simpleType>
        <xsd:restriction base="dms:Note">
          <xsd:maxLength value="255"/>
        </xsd:restriction>
      </xsd:simpleType>
    </xsd:element>
    <xsd:element name="MediaLengthInSeconds" ma:index="47" nillable="true" ma:displayName="Length (seconds)" ma:internalName="MediaLengthInSeconds" ma:readOnly="true">
      <xsd:simpleType>
        <xsd:restriction base="dms:Unknown"/>
      </xsd:simpleType>
    </xsd:element>
    <xsd:element name="lcf76f155ced4ddcb4097134ff3c332f" ma:index="49" nillable="true" ma:taxonomy="true" ma:internalName="lcf76f155ced4ddcb4097134ff3c332f" ma:taxonomyFieldName="MediaServiceImageTags" ma:displayName="Image Tags" ma:readOnly="false" ma:fieldId="{5cf76f15-5ced-4ddc-b409-7134ff3c332f}" ma:taxonomyMulti="true" ma:sspId="de2b82dc-5d1b-42e3-84a1-9392513e78f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50" nillable="true" ma:displayName="MediaServiceObjectDetectorVersions" ma:hidden="true" ma:indexed="true" ma:internalName="MediaServiceObjectDetectorVersions" ma:readOnly="true">
      <xsd:simpleType>
        <xsd:restriction base="dms:Text"/>
      </xsd:simpleType>
    </xsd:element>
    <xsd:element name="MediaServiceSearchProperties" ma:index="5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de2b82dc-5d1b-42e3-84a1-9392513e78fc" ContentTypeId="0x0101004275BB42FFA51140B08CD3739BF7BAB402" PreviousValue="false"/>
</file>

<file path=customXml/item3.xml><?xml version="1.0" encoding="utf-8"?>
<p:properties xmlns:p="http://schemas.microsoft.com/office/2006/metadata/properties" xmlns:xsi="http://www.w3.org/2001/XMLSchema-instance" xmlns:pc="http://schemas.microsoft.com/office/infopath/2007/PartnerControls">
  <documentManagement>
    <TaxCatchAll xmlns="dd989013-3695-4458-8df5-613b197d9ac2">
      <Value>25</Value>
    </TaxCatchAll>
    <lcf76f155ced4ddcb4097134ff3c332f xmlns="0dec740a-b6fa-4b85-9e11-662dd642f344">
      <Terms xmlns="http://schemas.microsoft.com/office/infopath/2007/PartnerControls"/>
    </lcf76f155ced4ddcb4097134ff3c332f>
    <SharedWithUsers xmlns="a97d3e19-2f68-4635-93be-d2cdfe7d477d">
      <UserInfo>
        <DisplayName>Louise Smith</DisplayName>
        <AccountId>16</AccountId>
        <AccountType/>
      </UserInfo>
      <UserInfo>
        <DisplayName>Marie Stone</DisplayName>
        <AccountId>40</AccountId>
        <AccountType/>
      </UserInfo>
      <UserInfo>
        <DisplayName>Samantha Chapman</DisplayName>
        <AccountId>1170</AccountId>
        <AccountType/>
      </UserInfo>
      <UserInfo>
        <DisplayName>Natalie Elston</DisplayName>
        <AccountId>28</AccountId>
        <AccountType/>
      </UserInfo>
    </SharedWithUsers>
    <h2642852b8ce415eb942dab5510b6844 xmlns="dd989013-3695-4458-8df5-613b197d9ac2">
      <Terms xmlns="http://schemas.microsoft.com/office/infopath/2007/PartnerControls"/>
    </h2642852b8ce415eb942dab5510b6844>
    <TargetSiteUrl xmlns="0d3d739c-854c-4823-87dd-278b46439e36" xsi:nil="true"/>
    <CoverageStartYear xmlns="dd989013-3695-4458-8df5-613b197d9ac2">Unknown</CoverageStartYear>
    <SourceOrganisation xmlns="dd989013-3695-4458-8df5-613b197d9ac2" xsi:nil="true"/>
    <SourceOrganisationType xmlns="dd989013-3695-4458-8df5-613b197d9ac2" xsi:nil="true"/>
    <ContentOwner xmlns="0d3d739c-854c-4823-87dd-278b46439e36">
      <UserInfo>
        <DisplayName/>
        <AccountId xsi:nil="true"/>
        <AccountType/>
      </UserInfo>
    </ContentOwner>
    <CoverageStartMonth xmlns="dd989013-3695-4458-8df5-613b197d9ac2">Unknown</CoverageStartMonth>
    <ke9a5378624e46c38d4b7a1bdebb7902 xmlns="dd989013-3695-4458-8df5-613b197d9ac2">
      <Terms xmlns="http://schemas.microsoft.com/office/infopath/2007/PartnerControls"/>
    </ke9a5378624e46c38d4b7a1bdebb7902>
    <RetentionAction xmlns="dd989013-3695-4458-8df5-613b197d9ac2" xsi:nil="true"/>
    <DocumentFullDescription xmlns="dd989013-3695-4458-8df5-613b197d9ac2" xsi:nil="true"/>
    <RetentionYears xmlns="dd989013-3695-4458-8df5-613b197d9ac2">2</RetentionYears>
    <CoverageEndMonth xmlns="dd989013-3695-4458-8df5-613b197d9ac2">Unknown</CoverageEndMonth>
    <CoverageEndYear xmlns="dd989013-3695-4458-8df5-613b197d9ac2">Unknown</CoverageEndYear>
    <CoverageStartDay xmlns="dd989013-3695-4458-8df5-613b197d9ac2">Unknown</CoverageStartDay>
    <CoverageEndDay xmlns="dd989013-3695-4458-8df5-613b197d9ac2">Unknown</CoverageEndDay>
    <a12c4fbea80b408499c3ce7752de385f xmlns="dd989013-3695-4458-8df5-613b197d9ac2">
      <Terms xmlns="http://schemas.microsoft.com/office/infopath/2007/PartnerControls">
        <TermInfo xmlns="http://schemas.microsoft.com/office/infopath/2007/PartnerControls">
          <TermName xmlns="http://schemas.microsoft.com/office/infopath/2007/PartnerControls">Education and skills</TermName>
          <TermId xmlns="http://schemas.microsoft.com/office/infopath/2007/PartnerControls">b92cc23a-80aa-44c0-b318-977e114995f3</TermId>
        </TermInfo>
      </Terms>
    </a12c4fbea80b408499c3ce7752de385f>
    <TaxKeywordTaxHTField xmlns="dd989013-3695-4458-8df5-613b197d9ac2">
      <Terms xmlns="http://schemas.microsoft.com/office/infopath/2007/PartnerControls"/>
    </TaxKeywordTaxHTField>
    <VenueName xmlns="dd989013-3695-4458-8df5-613b197d9ac2" xsi:nil="true"/>
    <DateExpiryLinkPublicView xmlns="0d3d739c-854c-4823-87dd-278b46439e36" xsi:nil="true"/>
    <GetLinkPublicView xmlns="0d3d739c-854c-4823-87dd-278b46439e36">
      <Url xsi:nil="true"/>
      <Description xsi:nil="true"/>
    </GetLinkPublicView>
    <DateCreatedLinkPublicView xmlns="0d3d739c-854c-4823-87dd-278b46439e36" xsi:nil="true"/>
    <LinkPublicView xmlns="0d3d739c-854c-4823-87dd-278b46439e3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7982E1-CE6E-460E-801E-0E59F7F835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989013-3695-4458-8df5-613b197d9ac2"/>
    <ds:schemaRef ds:uri="0d3d739c-854c-4823-87dd-278b46439e36"/>
    <ds:schemaRef ds:uri="a97d3e19-2f68-4635-93be-d2cdfe7d477d"/>
    <ds:schemaRef ds:uri="0dec740a-b6fa-4b85-9e11-662dd642f3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761F13-1F39-45CF-8342-0E3BFE36D2C4}">
  <ds:schemaRefs>
    <ds:schemaRef ds:uri="Microsoft.SharePoint.Taxonomy.ContentTypeSync"/>
  </ds:schemaRefs>
</ds:datastoreItem>
</file>

<file path=customXml/itemProps3.xml><?xml version="1.0" encoding="utf-8"?>
<ds:datastoreItem xmlns:ds="http://schemas.openxmlformats.org/officeDocument/2006/customXml" ds:itemID="{CC0632DC-D586-4424-BF53-7FAB1BA1F95E}">
  <ds:schemaRefs>
    <ds:schemaRef ds:uri="http://schemas.microsoft.com/office/infopath/2007/PartnerControls"/>
    <ds:schemaRef ds:uri="dd989013-3695-4458-8df5-613b197d9ac2"/>
    <ds:schemaRef ds:uri="0d3d739c-854c-4823-87dd-278b46439e36"/>
    <ds:schemaRef ds:uri="http://purl.org/dc/elements/1.1/"/>
    <ds:schemaRef ds:uri="http://schemas.microsoft.com/office/2006/metadata/properties"/>
    <ds:schemaRef ds:uri="a97d3e19-2f68-4635-93be-d2cdfe7d477d"/>
    <ds:schemaRef ds:uri="http://purl.org/dc/terms/"/>
    <ds:schemaRef ds:uri="http://schemas.openxmlformats.org/package/2006/metadata/core-properties"/>
    <ds:schemaRef ds:uri="http://schemas.microsoft.com/office/2006/documentManagement/types"/>
    <ds:schemaRef ds:uri="0dec740a-b6fa-4b85-9e11-662dd642f344"/>
    <ds:schemaRef ds:uri="http://www.w3.org/XML/1998/namespace"/>
    <ds:schemaRef ds:uri="http://purl.org/dc/dcmitype/"/>
  </ds:schemaRefs>
</ds:datastoreItem>
</file>

<file path=customXml/itemProps4.xml><?xml version="1.0" encoding="utf-8"?>
<ds:datastoreItem xmlns:ds="http://schemas.openxmlformats.org/officeDocument/2006/customXml" ds:itemID="{85C28EEC-8322-4EAA-81D6-9FD146A10F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1017</Words>
  <Characters>5999</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7002</CharactersWithSpaces>
  <SharedDoc>false</SharedDoc>
  <HLinks>
    <vt:vector size="54" baseType="variant">
      <vt:variant>
        <vt:i4>6160399</vt:i4>
      </vt:variant>
      <vt:variant>
        <vt:i4>12</vt:i4>
      </vt:variant>
      <vt:variant>
        <vt:i4>0</vt:i4>
      </vt:variant>
      <vt:variant>
        <vt:i4>5</vt:i4>
      </vt:variant>
      <vt:variant>
        <vt:lpwstr>https://new.devon.gov.uk/privacy/privacy-notices/</vt:lpwstr>
      </vt:variant>
      <vt:variant>
        <vt:lpwstr/>
      </vt:variant>
      <vt:variant>
        <vt:i4>7405629</vt:i4>
      </vt:variant>
      <vt:variant>
        <vt:i4>9</vt:i4>
      </vt:variant>
      <vt:variant>
        <vt:i4>0</vt:i4>
      </vt:variant>
      <vt:variant>
        <vt:i4>5</vt:i4>
      </vt:variant>
      <vt:variant>
        <vt:lpwstr>https://oneonline.devon.gov.uk/CCSCitizenPortal_LIVE/Account/Login?ReturnUrl=%2fCCSCitizenPortal_LIVE%2f</vt:lpwstr>
      </vt:variant>
      <vt:variant>
        <vt:lpwstr/>
      </vt:variant>
      <vt:variant>
        <vt:i4>4456515</vt:i4>
      </vt:variant>
      <vt:variant>
        <vt:i4>6</vt:i4>
      </vt:variant>
      <vt:variant>
        <vt:i4>0</vt:i4>
      </vt:variant>
      <vt:variant>
        <vt:i4>5</vt:i4>
      </vt:variant>
      <vt:variant>
        <vt:lpwstr>https://www.devon.gov.uk/eycs/for-providers/business-finance-and-funding/disability-access-fund-daf/</vt:lpwstr>
      </vt:variant>
      <vt:variant>
        <vt:lpwstr/>
      </vt:variant>
      <vt:variant>
        <vt:i4>6422588</vt:i4>
      </vt:variant>
      <vt:variant>
        <vt:i4>3</vt:i4>
      </vt:variant>
      <vt:variant>
        <vt:i4>0</vt:i4>
      </vt:variant>
      <vt:variant>
        <vt:i4>5</vt:i4>
      </vt:variant>
      <vt:variant>
        <vt:lpwstr>https://www.devon.gov.uk/eycs/for-providers/business-finance-and-funding/early-years-pupil-premium/</vt:lpwstr>
      </vt:variant>
      <vt:variant>
        <vt:lpwstr/>
      </vt:variant>
      <vt:variant>
        <vt:i4>1179709</vt:i4>
      </vt:variant>
      <vt:variant>
        <vt:i4>0</vt:i4>
      </vt:variant>
      <vt:variant>
        <vt:i4>0</vt:i4>
      </vt:variant>
      <vt:variant>
        <vt:i4>5</vt:i4>
      </vt:variant>
      <vt:variant>
        <vt:lpwstr>https://oneonline.devon.gov.uk/CCSCitizenPortal_LIVE/en</vt:lpwstr>
      </vt:variant>
      <vt:variant>
        <vt:lpwstr/>
      </vt:variant>
      <vt:variant>
        <vt:i4>7405635</vt:i4>
      </vt:variant>
      <vt:variant>
        <vt:i4>9</vt:i4>
      </vt:variant>
      <vt:variant>
        <vt:i4>0</vt:i4>
      </vt:variant>
      <vt:variant>
        <vt:i4>5</vt:i4>
      </vt:variant>
      <vt:variant>
        <vt:lpwstr>mailto:louise.smith@devon.gov.uk</vt:lpwstr>
      </vt:variant>
      <vt:variant>
        <vt:lpwstr/>
      </vt:variant>
      <vt:variant>
        <vt:i4>7405635</vt:i4>
      </vt:variant>
      <vt:variant>
        <vt:i4>6</vt:i4>
      </vt:variant>
      <vt:variant>
        <vt:i4>0</vt:i4>
      </vt:variant>
      <vt:variant>
        <vt:i4>5</vt:i4>
      </vt:variant>
      <vt:variant>
        <vt:lpwstr>mailto:louise.smith@devon.gov.uk</vt:lpwstr>
      </vt:variant>
      <vt:variant>
        <vt:lpwstr/>
      </vt:variant>
      <vt:variant>
        <vt:i4>7929939</vt:i4>
      </vt:variant>
      <vt:variant>
        <vt:i4>3</vt:i4>
      </vt:variant>
      <vt:variant>
        <vt:i4>0</vt:i4>
      </vt:variant>
      <vt:variant>
        <vt:i4>5</vt:i4>
      </vt:variant>
      <vt:variant>
        <vt:lpwstr>mailto:marie.stone@devon.gov.uk</vt:lpwstr>
      </vt:variant>
      <vt:variant>
        <vt:lpwstr/>
      </vt:variant>
      <vt:variant>
        <vt:i4>3670016</vt:i4>
      </vt:variant>
      <vt:variant>
        <vt:i4>0</vt:i4>
      </vt:variant>
      <vt:variant>
        <vt:i4>0</vt:i4>
      </vt:variant>
      <vt:variant>
        <vt:i4>5</vt:i4>
      </vt:variant>
      <vt:variant>
        <vt:lpwstr>mailto:fran.butler@devon.gov.uk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 Butler</dc:creator>
  <cp:keywords/>
  <dc:description/>
  <cp:lastModifiedBy>hpriest</cp:lastModifiedBy>
  <cp:revision>3</cp:revision>
  <dcterms:created xsi:type="dcterms:W3CDTF">2025-05-09T10:52:00Z</dcterms:created>
  <dcterms:modified xsi:type="dcterms:W3CDTF">2025-05-09T11:01:00Z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0x0101004275BB42FFA51140B08CD3739BF7BAB40200D52BB1120D2C534EA7D75A0768C22A800097962AE05D64C64E93042A71A480418E</vt:lpwstr>
  </property>
  <property fmtid="{D5CDD505-2E9C-101B-9397-08002B2CF9AE}" pid="3" name="MediaServiceImageTags">
    <vt:lpwstr/>
  </property>
  <property fmtid="{D5CDD505-2E9C-101B-9397-08002B2CF9AE}" pid="4" name="TaxKeyword">
    <vt:lpwstr/>
  </property>
  <property fmtid="{D5CDD505-2E9C-101B-9397-08002B2CF9AE}" pid="5" name="Devon Keywords">
    <vt:lpwstr>25;#Education and skills|b92cc23a-80aa-44c0-b318-977e114995f3</vt:lpwstr>
  </property>
  <property fmtid="{D5CDD505-2E9C-101B-9397-08002B2CF9AE}" pid="6" name="Spatial Coverage">
    <vt:lpwstr/>
  </property>
  <property fmtid="{D5CDD505-2E9C-101B-9397-08002B2CF9AE}" pid="7" name="Office Location">
    <vt:lpwstr/>
  </property>
  <property fmtid="{D5CDD505-2E9C-101B-9397-08002B2CF9AE}" pid="8" name="Spatial_x0020_Coverage">
    <vt:lpwstr/>
  </property>
  <property fmtid="{D5CDD505-2E9C-101B-9397-08002B2CF9AE}" pid="9" name="Office_x0020_Location">
    <vt:lpwstr/>
  </property>
</Properties>
</file>