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9F7" w:rsidRPr="0058139F" w:rsidRDefault="00E56702" w:rsidP="0058139F">
      <w:pPr>
        <w:jc w:val="center"/>
        <w:rPr>
          <w:b/>
          <w:sz w:val="40"/>
          <w:szCs w:val="40"/>
        </w:rPr>
      </w:pPr>
      <w:r w:rsidRPr="00BE37EE">
        <w:rPr>
          <w:b/>
          <w:color w:val="FFC000"/>
          <w:sz w:val="40"/>
          <w:szCs w:val="40"/>
        </w:rPr>
        <w:t>HAPPINESS</w:t>
      </w:r>
      <w:r w:rsidR="0058139F" w:rsidRPr="0058139F">
        <w:rPr>
          <w:b/>
          <w:sz w:val="40"/>
          <w:szCs w:val="4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6974"/>
      </w:tblGrid>
      <w:tr w:rsidR="001F43F7" w:rsidTr="00285D82">
        <w:tc>
          <w:tcPr>
            <w:tcW w:w="3487" w:type="dxa"/>
          </w:tcPr>
          <w:p w:rsidR="001F43F7" w:rsidRPr="001F43F7" w:rsidRDefault="001F43F7" w:rsidP="0058139F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1F43F7">
              <w:rPr>
                <w:b/>
                <w:color w:val="FFC000"/>
                <w:sz w:val="24"/>
                <w:szCs w:val="24"/>
              </w:rPr>
              <w:t>VALUE</w:t>
            </w:r>
          </w:p>
        </w:tc>
        <w:tc>
          <w:tcPr>
            <w:tcW w:w="3487" w:type="dxa"/>
          </w:tcPr>
          <w:p w:rsidR="001F43F7" w:rsidRPr="001F43F7" w:rsidRDefault="001F43F7" w:rsidP="0058139F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1F43F7">
              <w:rPr>
                <w:b/>
                <w:color w:val="FFC000"/>
                <w:sz w:val="24"/>
                <w:szCs w:val="24"/>
              </w:rPr>
              <w:t>What we believe in and why?</w:t>
            </w:r>
          </w:p>
        </w:tc>
        <w:tc>
          <w:tcPr>
            <w:tcW w:w="6974" w:type="dxa"/>
          </w:tcPr>
          <w:p w:rsidR="001F43F7" w:rsidRPr="001F43F7" w:rsidRDefault="001F43F7" w:rsidP="0058139F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1F43F7">
              <w:rPr>
                <w:b/>
                <w:color w:val="FFC000"/>
                <w:sz w:val="24"/>
                <w:szCs w:val="24"/>
              </w:rPr>
              <w:t>How do we do it?</w:t>
            </w:r>
          </w:p>
          <w:p w:rsidR="001F43F7" w:rsidRPr="001F43F7" w:rsidRDefault="001F43F7" w:rsidP="0058139F">
            <w:pPr>
              <w:jc w:val="center"/>
              <w:rPr>
                <w:b/>
                <w:color w:val="FFC000"/>
                <w:sz w:val="24"/>
                <w:szCs w:val="24"/>
              </w:rPr>
            </w:pPr>
            <w:r w:rsidRPr="001F43F7">
              <w:rPr>
                <w:b/>
                <w:color w:val="FFC000"/>
                <w:sz w:val="24"/>
                <w:szCs w:val="24"/>
              </w:rPr>
              <w:t>The difference we make.</w:t>
            </w:r>
          </w:p>
        </w:tc>
      </w:tr>
      <w:tr w:rsidR="001F43F7" w:rsidTr="009A75AE">
        <w:tc>
          <w:tcPr>
            <w:tcW w:w="3487" w:type="dxa"/>
            <w:vMerge w:val="restart"/>
          </w:tcPr>
          <w:p w:rsidR="001F43F7" w:rsidRPr="001F43F7" w:rsidRDefault="001F43F7" w:rsidP="0058139F">
            <w:pPr>
              <w:jc w:val="center"/>
              <w:rPr>
                <w:b/>
                <w:sz w:val="24"/>
                <w:szCs w:val="24"/>
              </w:rPr>
            </w:pPr>
            <w:r w:rsidRPr="001F43F7">
              <w:rPr>
                <w:b/>
                <w:color w:val="FFC000"/>
                <w:sz w:val="24"/>
                <w:szCs w:val="24"/>
              </w:rPr>
              <w:t>HAPPINESS</w:t>
            </w:r>
          </w:p>
        </w:tc>
        <w:tc>
          <w:tcPr>
            <w:tcW w:w="3487" w:type="dxa"/>
          </w:tcPr>
          <w:p w:rsidR="001F43F7" w:rsidRPr="00213061" w:rsidRDefault="001F43F7" w:rsidP="0058139F">
            <w:pPr>
              <w:jc w:val="center"/>
              <w:rPr>
                <w:sz w:val="15"/>
                <w:szCs w:val="15"/>
              </w:rPr>
            </w:pPr>
            <w:r w:rsidRPr="001F43F7">
              <w:rPr>
                <w:b/>
                <w:color w:val="FFC000"/>
                <w:sz w:val="15"/>
                <w:szCs w:val="15"/>
              </w:rPr>
              <w:t>Care</w:t>
            </w:r>
            <w:r w:rsidRPr="001F43F7">
              <w:rPr>
                <w:color w:val="FFC000"/>
                <w:sz w:val="15"/>
                <w:szCs w:val="15"/>
              </w:rPr>
              <w:t xml:space="preserve"> </w:t>
            </w:r>
            <w:r w:rsidRPr="00213061">
              <w:rPr>
                <w:sz w:val="15"/>
                <w:szCs w:val="15"/>
              </w:rPr>
              <w:t>– enables us to feel loved and builds strong relationships.  Caring for others helps to develop empathy and the ability to connect with people, even in difficult times.</w:t>
            </w:r>
          </w:p>
        </w:tc>
        <w:tc>
          <w:tcPr>
            <w:tcW w:w="6974" w:type="dxa"/>
            <w:vMerge w:val="restart"/>
          </w:tcPr>
          <w:p w:rsidR="001F43F7" w:rsidRPr="00D73B10" w:rsidRDefault="001F43F7" w:rsidP="0070482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Involvement in our community – singing carols</w:t>
            </w:r>
          </w:p>
          <w:p w:rsidR="00D73B10" w:rsidRPr="00D73B10" w:rsidRDefault="00D73B10" w:rsidP="0070482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Celebrate achievements – celebrate individual talents and find something that every child is good at.  ALL adults involved.</w:t>
            </w:r>
          </w:p>
          <w:p w:rsidR="00D73B10" w:rsidRPr="00D73B10" w:rsidRDefault="00D73B10" w:rsidP="0070482E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Give children ownership and freedom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Grove mind</w:t>
            </w:r>
            <w:r>
              <w:rPr>
                <w:sz w:val="20"/>
                <w:szCs w:val="20"/>
              </w:rPr>
              <w:t xml:space="preserve"> </w:t>
            </w:r>
            <w:r w:rsidRPr="00D73B10">
              <w:rPr>
                <w:sz w:val="20"/>
                <w:szCs w:val="20"/>
              </w:rPr>
              <w:t>set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We are not goa</w:t>
            </w:r>
            <w:bookmarkStart w:id="0" w:name="_GoBack"/>
            <w:bookmarkEnd w:id="0"/>
            <w:r w:rsidRPr="00D73B10">
              <w:rPr>
                <w:sz w:val="20"/>
                <w:szCs w:val="20"/>
              </w:rPr>
              <w:t>l orientated – we celebrate the whole process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Trauma informed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Reward systems – polar bears, newsletters, assemblies, parents evening, open evening</w:t>
            </w:r>
          </w:p>
          <w:p w:rsid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Grove 100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Our curriculum is fun and engaging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We don’t judge or discriminate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Team spirit throughout the school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Make effort to connect with all children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Positivity throughout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Show children and every member of the community a high level of respect.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Team Grove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Promote healthy living, eating, mind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Hugging school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We listen to the children and respond to their needs</w:t>
            </w:r>
          </w:p>
          <w:p w:rsidR="00D73B10" w:rsidRP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Support within the school – Chandra, SENDCO, SLT</w:t>
            </w:r>
          </w:p>
          <w:p w:rsidR="00D73B10" w:rsidRDefault="00D73B10" w:rsidP="00D73B1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73B10">
              <w:rPr>
                <w:sz w:val="20"/>
                <w:szCs w:val="20"/>
              </w:rPr>
              <w:t>Adults model care, positivity, respect, connection, optimism, passion and love.</w:t>
            </w:r>
          </w:p>
          <w:p w:rsidR="00D73B10" w:rsidRDefault="00D73B10" w:rsidP="00D73B10">
            <w:pPr>
              <w:pStyle w:val="ListParagraph"/>
              <w:rPr>
                <w:sz w:val="20"/>
                <w:szCs w:val="20"/>
              </w:rPr>
            </w:pPr>
          </w:p>
          <w:p w:rsidR="00D73B10" w:rsidRPr="00D73B10" w:rsidRDefault="00D73B10" w:rsidP="00D73B10">
            <w:pPr>
              <w:pStyle w:val="ListParagraph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Our children are caring, friendly, positive, fun, supportive, optimistic, healthy, respectful, passionate and loving.</w:t>
            </w:r>
          </w:p>
        </w:tc>
      </w:tr>
      <w:tr w:rsidR="001F43F7" w:rsidTr="009A75AE">
        <w:tc>
          <w:tcPr>
            <w:tcW w:w="3487" w:type="dxa"/>
            <w:vMerge/>
          </w:tcPr>
          <w:p w:rsidR="001F43F7" w:rsidRPr="0058139F" w:rsidRDefault="001F43F7" w:rsidP="0058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F43F7" w:rsidRPr="00213061" w:rsidRDefault="001F43F7" w:rsidP="0058139F">
            <w:pPr>
              <w:jc w:val="center"/>
              <w:rPr>
                <w:sz w:val="15"/>
                <w:szCs w:val="15"/>
              </w:rPr>
            </w:pPr>
            <w:r w:rsidRPr="001F43F7">
              <w:rPr>
                <w:b/>
                <w:color w:val="FFC000"/>
                <w:sz w:val="15"/>
                <w:szCs w:val="15"/>
              </w:rPr>
              <w:t>Friendship</w:t>
            </w:r>
            <w:r w:rsidRPr="001F43F7">
              <w:rPr>
                <w:color w:val="FFC000"/>
                <w:sz w:val="15"/>
                <w:szCs w:val="15"/>
              </w:rPr>
              <w:t xml:space="preserve"> </w:t>
            </w:r>
            <w:r w:rsidRPr="00213061">
              <w:rPr>
                <w:sz w:val="15"/>
                <w:szCs w:val="15"/>
              </w:rPr>
              <w:t>– helps you celebrate good times and provides support during tricky times.  Friendship prevents isolation and loneliness and increases our sense of belonging and purpose.</w:t>
            </w:r>
          </w:p>
        </w:tc>
        <w:tc>
          <w:tcPr>
            <w:tcW w:w="6974" w:type="dxa"/>
            <w:vMerge/>
          </w:tcPr>
          <w:p w:rsidR="001F43F7" w:rsidRPr="0058139F" w:rsidRDefault="001F43F7" w:rsidP="0058139F">
            <w:pPr>
              <w:jc w:val="center"/>
              <w:rPr>
                <w:sz w:val="24"/>
                <w:szCs w:val="24"/>
              </w:rPr>
            </w:pPr>
          </w:p>
        </w:tc>
      </w:tr>
      <w:tr w:rsidR="001F43F7" w:rsidTr="009A75AE">
        <w:tc>
          <w:tcPr>
            <w:tcW w:w="3487" w:type="dxa"/>
            <w:vMerge/>
          </w:tcPr>
          <w:p w:rsidR="001F43F7" w:rsidRPr="0058139F" w:rsidRDefault="001F43F7" w:rsidP="0058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F43F7" w:rsidRPr="00213061" w:rsidRDefault="001F43F7" w:rsidP="0058139F">
            <w:pPr>
              <w:jc w:val="center"/>
              <w:rPr>
                <w:sz w:val="15"/>
                <w:szCs w:val="15"/>
              </w:rPr>
            </w:pPr>
            <w:r w:rsidRPr="001F43F7">
              <w:rPr>
                <w:b/>
                <w:color w:val="FFC000"/>
                <w:sz w:val="15"/>
                <w:szCs w:val="15"/>
              </w:rPr>
              <w:t>Positivity</w:t>
            </w:r>
            <w:r w:rsidRPr="001F43F7">
              <w:rPr>
                <w:color w:val="FFC000"/>
                <w:sz w:val="15"/>
                <w:szCs w:val="15"/>
              </w:rPr>
              <w:t xml:space="preserve"> </w:t>
            </w:r>
            <w:r w:rsidRPr="00213061">
              <w:rPr>
                <w:sz w:val="15"/>
                <w:szCs w:val="15"/>
              </w:rPr>
              <w:t>– helps us to develop inner peace, success, improved relationships, better health, happiness and personal satisfaction.</w:t>
            </w:r>
          </w:p>
        </w:tc>
        <w:tc>
          <w:tcPr>
            <w:tcW w:w="6974" w:type="dxa"/>
            <w:vMerge/>
          </w:tcPr>
          <w:p w:rsidR="001F43F7" w:rsidRPr="0058139F" w:rsidRDefault="001F43F7" w:rsidP="0058139F">
            <w:pPr>
              <w:jc w:val="center"/>
              <w:rPr>
                <w:sz w:val="24"/>
                <w:szCs w:val="24"/>
              </w:rPr>
            </w:pPr>
          </w:p>
        </w:tc>
      </w:tr>
      <w:tr w:rsidR="001F43F7" w:rsidTr="009A75AE">
        <w:tc>
          <w:tcPr>
            <w:tcW w:w="3487" w:type="dxa"/>
            <w:vMerge/>
          </w:tcPr>
          <w:p w:rsidR="001F43F7" w:rsidRPr="0058139F" w:rsidRDefault="001F43F7" w:rsidP="0058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F43F7" w:rsidRPr="00213061" w:rsidRDefault="001F43F7" w:rsidP="0058139F">
            <w:pPr>
              <w:jc w:val="center"/>
              <w:rPr>
                <w:sz w:val="15"/>
                <w:szCs w:val="15"/>
              </w:rPr>
            </w:pPr>
            <w:r w:rsidRPr="001F43F7">
              <w:rPr>
                <w:b/>
                <w:color w:val="FFC000"/>
                <w:sz w:val="15"/>
                <w:szCs w:val="15"/>
              </w:rPr>
              <w:t>Fun</w:t>
            </w:r>
            <w:r w:rsidRPr="001F43F7">
              <w:rPr>
                <w:color w:val="FFC000"/>
                <w:sz w:val="15"/>
                <w:szCs w:val="15"/>
              </w:rPr>
              <w:t xml:space="preserve"> </w:t>
            </w:r>
            <w:r w:rsidRPr="00213061">
              <w:rPr>
                <w:sz w:val="15"/>
                <w:szCs w:val="15"/>
              </w:rPr>
              <w:t>– allows us to connect and create bonds with others.  Fun leads to positivity and a healthy mind and body.</w:t>
            </w:r>
          </w:p>
        </w:tc>
        <w:tc>
          <w:tcPr>
            <w:tcW w:w="6974" w:type="dxa"/>
            <w:vMerge/>
          </w:tcPr>
          <w:p w:rsidR="001F43F7" w:rsidRPr="0058139F" w:rsidRDefault="001F43F7" w:rsidP="0058139F">
            <w:pPr>
              <w:jc w:val="center"/>
              <w:rPr>
                <w:sz w:val="24"/>
                <w:szCs w:val="24"/>
              </w:rPr>
            </w:pPr>
          </w:p>
        </w:tc>
      </w:tr>
      <w:tr w:rsidR="001F43F7" w:rsidTr="009A75AE">
        <w:tc>
          <w:tcPr>
            <w:tcW w:w="3487" w:type="dxa"/>
            <w:vMerge/>
          </w:tcPr>
          <w:p w:rsidR="001F43F7" w:rsidRPr="0058139F" w:rsidRDefault="001F43F7" w:rsidP="00581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F43F7" w:rsidRPr="00213061" w:rsidRDefault="001F43F7" w:rsidP="0058139F">
            <w:pPr>
              <w:jc w:val="center"/>
              <w:rPr>
                <w:sz w:val="15"/>
                <w:szCs w:val="15"/>
              </w:rPr>
            </w:pPr>
            <w:r w:rsidRPr="001F43F7">
              <w:rPr>
                <w:b/>
                <w:color w:val="FFC000"/>
                <w:sz w:val="15"/>
                <w:szCs w:val="15"/>
              </w:rPr>
              <w:t>Support</w:t>
            </w:r>
            <w:r w:rsidRPr="001F43F7">
              <w:rPr>
                <w:color w:val="FFC000"/>
                <w:sz w:val="15"/>
                <w:szCs w:val="15"/>
              </w:rPr>
              <w:t xml:space="preserve"> </w:t>
            </w:r>
            <w:r w:rsidRPr="00213061">
              <w:rPr>
                <w:sz w:val="15"/>
                <w:szCs w:val="15"/>
              </w:rPr>
              <w:t>– enables higher levels of well-being, better coping skills and a longer healthier life.</w:t>
            </w:r>
          </w:p>
        </w:tc>
        <w:tc>
          <w:tcPr>
            <w:tcW w:w="6974" w:type="dxa"/>
            <w:vMerge/>
          </w:tcPr>
          <w:p w:rsidR="001F43F7" w:rsidRPr="0058139F" w:rsidRDefault="001F43F7" w:rsidP="0058139F">
            <w:pPr>
              <w:jc w:val="center"/>
              <w:rPr>
                <w:sz w:val="24"/>
                <w:szCs w:val="24"/>
              </w:rPr>
            </w:pPr>
          </w:p>
        </w:tc>
      </w:tr>
      <w:tr w:rsidR="001F43F7" w:rsidTr="009A75AE">
        <w:tc>
          <w:tcPr>
            <w:tcW w:w="3487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F43F7" w:rsidRPr="00213061" w:rsidRDefault="001F43F7" w:rsidP="00096A83">
            <w:pPr>
              <w:jc w:val="center"/>
              <w:rPr>
                <w:sz w:val="15"/>
                <w:szCs w:val="15"/>
              </w:rPr>
            </w:pPr>
            <w:r w:rsidRPr="001F43F7">
              <w:rPr>
                <w:b/>
                <w:color w:val="FFC000"/>
                <w:sz w:val="15"/>
                <w:szCs w:val="15"/>
              </w:rPr>
              <w:t>Connection</w:t>
            </w:r>
            <w:r w:rsidRPr="001F43F7">
              <w:rPr>
                <w:color w:val="FFC000"/>
                <w:sz w:val="15"/>
                <w:szCs w:val="15"/>
              </w:rPr>
              <w:t xml:space="preserve"> </w:t>
            </w:r>
            <w:r w:rsidRPr="00213061">
              <w:rPr>
                <w:sz w:val="15"/>
                <w:szCs w:val="15"/>
              </w:rPr>
              <w:t>– provides us with happiness, security, support and a sense of purpose.  Being connected is important for our mental and physical wellbeing.</w:t>
            </w:r>
          </w:p>
        </w:tc>
        <w:tc>
          <w:tcPr>
            <w:tcW w:w="6974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</w:tr>
      <w:tr w:rsidR="001F43F7" w:rsidTr="009A75AE">
        <w:tc>
          <w:tcPr>
            <w:tcW w:w="3487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F43F7" w:rsidRPr="00213061" w:rsidRDefault="001F43F7" w:rsidP="00096A83">
            <w:pPr>
              <w:jc w:val="center"/>
              <w:rPr>
                <w:sz w:val="15"/>
                <w:szCs w:val="15"/>
              </w:rPr>
            </w:pPr>
            <w:r w:rsidRPr="001F43F7">
              <w:rPr>
                <w:b/>
                <w:color w:val="FFC000"/>
                <w:sz w:val="15"/>
                <w:szCs w:val="15"/>
              </w:rPr>
              <w:t>Freedom</w:t>
            </w:r>
            <w:r w:rsidRPr="001F43F7">
              <w:rPr>
                <w:color w:val="FFC000"/>
                <w:sz w:val="15"/>
                <w:szCs w:val="15"/>
              </w:rPr>
              <w:t xml:space="preserve"> </w:t>
            </w:r>
            <w:r w:rsidRPr="00213061">
              <w:rPr>
                <w:sz w:val="15"/>
                <w:szCs w:val="15"/>
              </w:rPr>
              <w:t>– gives us the privilege to express our thoughts and speak our mind; it gives us the opportunity to take risks, make mistakes, learn from them and improve our skills.  Freedom can lead to creativity and a high quality of life.</w:t>
            </w:r>
          </w:p>
        </w:tc>
        <w:tc>
          <w:tcPr>
            <w:tcW w:w="6974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</w:tr>
      <w:tr w:rsidR="001F43F7" w:rsidTr="009A75AE">
        <w:tc>
          <w:tcPr>
            <w:tcW w:w="3487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F43F7" w:rsidRPr="00213061" w:rsidRDefault="001F43F7" w:rsidP="00096A83">
            <w:pPr>
              <w:jc w:val="center"/>
              <w:rPr>
                <w:sz w:val="15"/>
                <w:szCs w:val="15"/>
              </w:rPr>
            </w:pPr>
            <w:r w:rsidRPr="001F43F7">
              <w:rPr>
                <w:b/>
                <w:color w:val="FFC000"/>
                <w:sz w:val="15"/>
                <w:szCs w:val="15"/>
              </w:rPr>
              <w:t>Optimism</w:t>
            </w:r>
            <w:r w:rsidRPr="001F43F7">
              <w:rPr>
                <w:color w:val="FFC000"/>
                <w:sz w:val="15"/>
                <w:szCs w:val="15"/>
              </w:rPr>
              <w:t xml:space="preserve"> </w:t>
            </w:r>
            <w:r w:rsidRPr="00213061">
              <w:rPr>
                <w:sz w:val="15"/>
                <w:szCs w:val="15"/>
              </w:rPr>
              <w:t>– builds resilience and allows us to keep our goals and dreams and be motivated towards them which in turn helps us have higher self-esteem.</w:t>
            </w:r>
          </w:p>
        </w:tc>
        <w:tc>
          <w:tcPr>
            <w:tcW w:w="6974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</w:tr>
      <w:tr w:rsidR="001F43F7" w:rsidTr="009A75AE">
        <w:tc>
          <w:tcPr>
            <w:tcW w:w="3487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F43F7" w:rsidRPr="00213061" w:rsidRDefault="001F43F7" w:rsidP="00096A83">
            <w:pPr>
              <w:jc w:val="center"/>
              <w:rPr>
                <w:sz w:val="15"/>
                <w:szCs w:val="15"/>
              </w:rPr>
            </w:pPr>
            <w:r w:rsidRPr="001F43F7">
              <w:rPr>
                <w:b/>
                <w:color w:val="FFC000"/>
                <w:sz w:val="15"/>
                <w:szCs w:val="15"/>
              </w:rPr>
              <w:t>Health</w:t>
            </w:r>
            <w:r w:rsidRPr="001F43F7">
              <w:rPr>
                <w:color w:val="FFC000"/>
                <w:sz w:val="15"/>
                <w:szCs w:val="15"/>
              </w:rPr>
              <w:t xml:space="preserve"> </w:t>
            </w:r>
            <w:r w:rsidRPr="00213061">
              <w:rPr>
                <w:sz w:val="15"/>
                <w:szCs w:val="15"/>
              </w:rPr>
              <w:t>– prevents illness and injury and gives us a positive self-esteem and self-image which makes us happy.</w:t>
            </w:r>
          </w:p>
        </w:tc>
        <w:tc>
          <w:tcPr>
            <w:tcW w:w="6974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</w:tr>
      <w:tr w:rsidR="001F43F7" w:rsidTr="009A75AE">
        <w:tc>
          <w:tcPr>
            <w:tcW w:w="3487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F43F7" w:rsidRPr="00213061" w:rsidRDefault="001F43F7" w:rsidP="00096A83">
            <w:pPr>
              <w:jc w:val="center"/>
              <w:rPr>
                <w:sz w:val="15"/>
                <w:szCs w:val="15"/>
              </w:rPr>
            </w:pPr>
            <w:r w:rsidRPr="001F43F7">
              <w:rPr>
                <w:b/>
                <w:color w:val="FFC000"/>
                <w:sz w:val="15"/>
                <w:szCs w:val="15"/>
              </w:rPr>
              <w:t>Respect</w:t>
            </w:r>
            <w:r w:rsidRPr="001F43F7">
              <w:rPr>
                <w:color w:val="FFC000"/>
                <w:sz w:val="15"/>
                <w:szCs w:val="15"/>
              </w:rPr>
              <w:t xml:space="preserve"> </w:t>
            </w:r>
            <w:r w:rsidRPr="00213061">
              <w:rPr>
                <w:sz w:val="15"/>
                <w:szCs w:val="15"/>
              </w:rPr>
              <w:t>– helps us to feel safe and allows us to express ourselves</w:t>
            </w:r>
          </w:p>
        </w:tc>
        <w:tc>
          <w:tcPr>
            <w:tcW w:w="6974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</w:tr>
      <w:tr w:rsidR="001F43F7" w:rsidTr="009A75AE">
        <w:tc>
          <w:tcPr>
            <w:tcW w:w="3487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F43F7" w:rsidRPr="00213061" w:rsidRDefault="001F43F7" w:rsidP="00096A83">
            <w:pPr>
              <w:jc w:val="center"/>
              <w:rPr>
                <w:sz w:val="15"/>
                <w:szCs w:val="15"/>
              </w:rPr>
            </w:pPr>
            <w:r w:rsidRPr="001F43F7">
              <w:rPr>
                <w:b/>
                <w:color w:val="FFC000"/>
                <w:sz w:val="15"/>
                <w:szCs w:val="15"/>
              </w:rPr>
              <w:t>Passion</w:t>
            </w:r>
            <w:r w:rsidRPr="001F43F7">
              <w:rPr>
                <w:color w:val="FFC000"/>
                <w:sz w:val="15"/>
                <w:szCs w:val="15"/>
              </w:rPr>
              <w:t xml:space="preserve"> </w:t>
            </w:r>
            <w:r w:rsidRPr="00213061">
              <w:rPr>
                <w:sz w:val="15"/>
                <w:szCs w:val="15"/>
              </w:rPr>
              <w:t>– creates positivity, resilience and allows us to be more than we possibly knew.</w:t>
            </w:r>
          </w:p>
        </w:tc>
        <w:tc>
          <w:tcPr>
            <w:tcW w:w="6974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</w:tr>
      <w:tr w:rsidR="001F43F7" w:rsidTr="009A75AE">
        <w:tc>
          <w:tcPr>
            <w:tcW w:w="3487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7" w:type="dxa"/>
          </w:tcPr>
          <w:p w:rsidR="001F43F7" w:rsidRPr="00213061" w:rsidRDefault="001F43F7" w:rsidP="00096A83">
            <w:pPr>
              <w:jc w:val="center"/>
              <w:rPr>
                <w:sz w:val="15"/>
                <w:szCs w:val="15"/>
              </w:rPr>
            </w:pPr>
            <w:r w:rsidRPr="001F43F7">
              <w:rPr>
                <w:b/>
                <w:color w:val="FFC000"/>
                <w:sz w:val="15"/>
                <w:szCs w:val="15"/>
              </w:rPr>
              <w:t>Love</w:t>
            </w:r>
            <w:r w:rsidRPr="001F43F7">
              <w:rPr>
                <w:color w:val="FFC000"/>
                <w:sz w:val="15"/>
                <w:szCs w:val="15"/>
              </w:rPr>
              <w:t xml:space="preserve"> </w:t>
            </w:r>
            <w:r w:rsidRPr="00213061">
              <w:rPr>
                <w:sz w:val="15"/>
                <w:szCs w:val="15"/>
              </w:rPr>
              <w:t>– this connection allows us to maintain positive ,long-lasting relationships, be confident and have a high self-esteem</w:t>
            </w:r>
          </w:p>
        </w:tc>
        <w:tc>
          <w:tcPr>
            <w:tcW w:w="6974" w:type="dxa"/>
            <w:vMerge/>
          </w:tcPr>
          <w:p w:rsidR="001F43F7" w:rsidRPr="0058139F" w:rsidRDefault="001F43F7" w:rsidP="00096A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8139F" w:rsidRPr="0058139F" w:rsidRDefault="0058139F" w:rsidP="0058139F">
      <w:pPr>
        <w:jc w:val="center"/>
        <w:rPr>
          <w:sz w:val="32"/>
          <w:szCs w:val="32"/>
        </w:rPr>
      </w:pPr>
    </w:p>
    <w:sectPr w:rsidR="0058139F" w:rsidRPr="0058139F" w:rsidSect="005813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1EA"/>
    <w:multiLevelType w:val="hybridMultilevel"/>
    <w:tmpl w:val="A66E4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7CA8"/>
    <w:multiLevelType w:val="hybridMultilevel"/>
    <w:tmpl w:val="2FCE3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39F"/>
    <w:rsid w:val="00025B80"/>
    <w:rsid w:val="00096A83"/>
    <w:rsid w:val="001F29CF"/>
    <w:rsid w:val="001F43F7"/>
    <w:rsid w:val="00213061"/>
    <w:rsid w:val="002A1113"/>
    <w:rsid w:val="002F6B1F"/>
    <w:rsid w:val="0058139F"/>
    <w:rsid w:val="006D42C9"/>
    <w:rsid w:val="0070482E"/>
    <w:rsid w:val="00B31BF3"/>
    <w:rsid w:val="00BE37EE"/>
    <w:rsid w:val="00D73B10"/>
    <w:rsid w:val="00E00744"/>
    <w:rsid w:val="00E56702"/>
    <w:rsid w:val="00E8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AF2DC"/>
  <w15:chartTrackingRefBased/>
  <w15:docId w15:val="{9130FBB1-C810-457A-882A-0B13D60C6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6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Fernyhough</dc:creator>
  <cp:keywords/>
  <dc:description/>
  <cp:lastModifiedBy>Helen Fernyhough</cp:lastModifiedBy>
  <cp:revision>11</cp:revision>
  <dcterms:created xsi:type="dcterms:W3CDTF">2023-09-09T11:01:00Z</dcterms:created>
  <dcterms:modified xsi:type="dcterms:W3CDTF">2023-09-14T10:54:00Z</dcterms:modified>
</cp:coreProperties>
</file>