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5130"/>
        <w:gridCol w:w="1249"/>
        <w:gridCol w:w="3827"/>
      </w:tblGrid>
      <w:tr w:rsidR="00294B83" w:rsidTr="00D11D31">
        <w:tc>
          <w:tcPr>
            <w:tcW w:w="5387" w:type="dxa"/>
          </w:tcPr>
          <w:p w:rsidR="00F250B3" w:rsidRPr="00F250B3" w:rsidRDefault="00F250B3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F250B3" w:rsidRPr="00546348" w:rsidRDefault="00F250B3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Do we know what these words mean?</w:t>
            </w:r>
          </w:p>
          <w:p w:rsidR="00F250B3" w:rsidRPr="0007733C" w:rsidRDefault="00FB636B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habitat</w:t>
            </w:r>
          </w:p>
          <w:p w:rsidR="00F250B3" w:rsidRPr="0007733C" w:rsidRDefault="00FB636B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microhabitat</w:t>
            </w:r>
          </w:p>
          <w:p w:rsidR="00F250B3" w:rsidRPr="0007733C" w:rsidRDefault="00FB636B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living</w:t>
            </w:r>
          </w:p>
          <w:p w:rsidR="00F250B3" w:rsidRPr="0007733C" w:rsidRDefault="00FB636B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alive</w:t>
            </w:r>
          </w:p>
          <w:p w:rsidR="00F250B3" w:rsidRPr="0007733C" w:rsidRDefault="00FB636B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dead</w:t>
            </w:r>
          </w:p>
          <w:p w:rsidR="00F250B3" w:rsidRPr="0007733C" w:rsidRDefault="00FB636B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food chain</w:t>
            </w:r>
          </w:p>
          <w:p w:rsidR="00F250B3" w:rsidRPr="0007733C" w:rsidRDefault="00FB636B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energy</w:t>
            </w:r>
          </w:p>
          <w:p w:rsidR="00F250B3" w:rsidRPr="0007733C" w:rsidRDefault="00FB636B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producer</w:t>
            </w:r>
          </w:p>
          <w:p w:rsidR="00F250B3" w:rsidRDefault="00FB636B" w:rsidP="00F250B3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consumer</w:t>
            </w:r>
          </w:p>
          <w:p w:rsidR="00F250B3" w:rsidRDefault="00FB636B" w:rsidP="00FB636B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predator</w:t>
            </w:r>
          </w:p>
          <w:p w:rsidR="00FB636B" w:rsidRDefault="00FB636B" w:rsidP="00FB636B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dependent</w:t>
            </w:r>
          </w:p>
          <w:p w:rsidR="00FB636B" w:rsidRDefault="00FB636B" w:rsidP="00FB636B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source</w:t>
            </w:r>
          </w:p>
          <w:p w:rsidR="00FB636B" w:rsidRDefault="0033052F" w:rsidP="00FB636B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Arctic</w:t>
            </w:r>
          </w:p>
          <w:p w:rsidR="0033052F" w:rsidRDefault="0033052F" w:rsidP="00FB636B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Antarctic</w:t>
            </w:r>
          </w:p>
          <w:p w:rsidR="0033052F" w:rsidRDefault="0033052F" w:rsidP="00FB636B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South Pole</w:t>
            </w:r>
          </w:p>
          <w:p w:rsidR="0033052F" w:rsidRPr="00FB636B" w:rsidRDefault="0033052F" w:rsidP="0033052F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  <w:r>
              <w:rPr>
                <w:rFonts w:ascii="Letterjoin-Air Plus 8" w:hAnsi="Letterjoin-Air Plus 8"/>
                <w:b/>
                <w:sz w:val="24"/>
                <w:szCs w:val="24"/>
              </w:rPr>
              <w:t>North Pole</w:t>
            </w:r>
          </w:p>
        </w:tc>
        <w:tc>
          <w:tcPr>
            <w:tcW w:w="6379" w:type="dxa"/>
            <w:gridSpan w:val="2"/>
          </w:tcPr>
          <w:p w:rsidR="0007733C" w:rsidRPr="0007733C" w:rsidRDefault="0007733C" w:rsidP="0007733C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 w:rsidRPr="0007733C"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Science</w:t>
            </w:r>
          </w:p>
          <w:p w:rsidR="00D11D31" w:rsidRPr="00D11D31" w:rsidRDefault="00FB636B" w:rsidP="00D11D31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 xml:space="preserve">Living Things </w:t>
            </w:r>
          </w:p>
          <w:p w:rsidR="0007733C" w:rsidRDefault="00D11D31" w:rsidP="00D11D31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 w:rsidRPr="00D11D31">
              <w:rPr>
                <w:rFonts w:ascii="Letterjoin-Air Plus 8" w:hAnsi="Letterjoin-Air Plus 8"/>
                <w:b/>
                <w:u w:val="single"/>
              </w:rPr>
              <w:t>Types of habitats</w:t>
            </w:r>
          </w:p>
          <w:p w:rsidR="00D11D31" w:rsidRPr="00D11D31" w:rsidRDefault="00D11D31" w:rsidP="00D11D31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  <w:p w:rsidR="00D11D31" w:rsidRDefault="00D11D31">
            <w:r>
              <w:rPr>
                <w:noProof/>
                <w:lang w:eastAsia="en-GB"/>
              </w:rPr>
              <w:drawing>
                <wp:inline distT="0" distB="0" distL="0" distR="0" wp14:anchorId="6F07960B" wp14:editId="0B3D5F2C">
                  <wp:extent cx="1076325" cy="69517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27" cy="70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>
              <w:rPr>
                <w:noProof/>
                <w:lang w:eastAsia="en-GB"/>
              </w:rPr>
              <w:drawing>
                <wp:inline distT="0" distB="0" distL="0" distR="0" wp14:anchorId="1CA75B86" wp14:editId="52C323CA">
                  <wp:extent cx="1104900" cy="69449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371" cy="727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0A04E6F7" wp14:editId="791D3F82">
                  <wp:extent cx="1161055" cy="690880"/>
                  <wp:effectExtent l="0" t="0" r="127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27" cy="73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1D31" w:rsidRDefault="0033052F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    pond        </w:t>
            </w:r>
            <w:r w:rsidR="00D11D31">
              <w:rPr>
                <w:rFonts w:ascii="Letterjoin-Air Plus 8" w:hAnsi="Letterjoin-Air Plus 8"/>
              </w:rPr>
              <w:t xml:space="preserve"> coastal</w:t>
            </w:r>
            <w:r>
              <w:rPr>
                <w:rFonts w:ascii="Letterjoin-Air Plus 8" w:hAnsi="Letterjoin-Air Plus 8"/>
              </w:rPr>
              <w:t xml:space="preserve">/rock pool     woodland      </w:t>
            </w:r>
          </w:p>
          <w:p w:rsidR="00D11D31" w:rsidRDefault="00D11D31">
            <w:pPr>
              <w:rPr>
                <w:rFonts w:ascii="Letterjoin-Air Plus 8" w:hAnsi="Letterjoin-Air Plus 8"/>
              </w:rPr>
            </w:pPr>
          </w:p>
          <w:p w:rsidR="00D11D31" w:rsidRDefault="00D11D31">
            <w:pPr>
              <w:rPr>
                <w:rFonts w:ascii="Letterjoin-Air Plus 8" w:hAnsi="Letterjoin-Air Plus 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FE444A7" wp14:editId="38A9A225">
                  <wp:extent cx="1076325" cy="808588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016" cy="830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</w:rPr>
              <w:t xml:space="preserve">   </w:t>
            </w:r>
            <w:r>
              <w:rPr>
                <w:noProof/>
                <w:lang w:eastAsia="en-GB"/>
              </w:rPr>
              <w:drawing>
                <wp:inline distT="0" distB="0" distL="0" distR="0" wp14:anchorId="736F01B8" wp14:editId="46FFBB40">
                  <wp:extent cx="1143000" cy="799982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875" cy="81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</w:rPr>
              <w:t xml:space="preserve">    </w:t>
            </w:r>
            <w:r>
              <w:rPr>
                <w:noProof/>
                <w:lang w:eastAsia="en-GB"/>
              </w:rPr>
              <w:drawing>
                <wp:inline distT="0" distB="0" distL="0" distR="0" wp14:anchorId="5DBFD33D" wp14:editId="733619DF">
                  <wp:extent cx="1257300" cy="7672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120" cy="773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1D31" w:rsidRPr="00D11D31" w:rsidRDefault="00D11D31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   desert                ocean                 polar</w:t>
            </w:r>
          </w:p>
          <w:p w:rsidR="00F250B3" w:rsidRDefault="00F250B3"/>
        </w:tc>
        <w:tc>
          <w:tcPr>
            <w:tcW w:w="3827" w:type="dxa"/>
          </w:tcPr>
          <w:p w:rsidR="00546348" w:rsidRDefault="001A125A" w:rsidP="001A125A">
            <w:pPr>
              <w:jc w:val="center"/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>Is it alive, dead or never alive?</w:t>
            </w:r>
          </w:p>
          <w:p w:rsidR="00546348" w:rsidRDefault="006B67D7" w:rsidP="0007733C">
            <w:pPr>
              <w:rPr>
                <w:rFonts w:ascii="Letterjoin-Air Plus 8" w:hAnsi="Letterjoin-Air Plus 8"/>
                <w:noProof/>
                <w:lang w:eastAsia="en-GB"/>
              </w:rPr>
            </w:pPr>
            <w:r>
              <w:rPr>
                <w:rFonts w:ascii="Letterjoin-Air Plus 8" w:hAnsi="Letterjoin-Air Plus 8"/>
                <w:noProof/>
                <w:lang w:eastAsia="en-GB"/>
              </w:rPr>
              <w:t>Living things respire, move, respond, reproduce, grow, eat and excrete.</w:t>
            </w:r>
          </w:p>
          <w:p w:rsidR="006B67D7" w:rsidRDefault="006B67D7" w:rsidP="0007733C">
            <w:pPr>
              <w:rPr>
                <w:rFonts w:ascii="Letterjoin-Air Plus 8" w:hAnsi="Letterjoin-Air Plus 8"/>
                <w:noProof/>
                <w:lang w:eastAsia="en-GB"/>
              </w:rPr>
            </w:pPr>
          </w:p>
          <w:p w:rsidR="001A125A" w:rsidRDefault="001A125A" w:rsidP="0007733C">
            <w:pPr>
              <w:rPr>
                <w:rFonts w:ascii="Letterjoin-Air Plus 8" w:hAnsi="Letterjoin-Air Plus 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736036" wp14:editId="3BC86AC5">
                  <wp:extent cx="1009650" cy="964345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521" cy="968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</w:rPr>
              <w:t xml:space="preserve">    </w:t>
            </w:r>
            <w:r>
              <w:rPr>
                <w:noProof/>
                <w:lang w:eastAsia="en-GB"/>
              </w:rPr>
              <w:drawing>
                <wp:inline distT="0" distB="0" distL="0" distR="0" wp14:anchorId="12E5E241" wp14:editId="1825A372">
                  <wp:extent cx="942492" cy="969010"/>
                  <wp:effectExtent l="0" t="0" r="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138" cy="976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</w:rPr>
              <w:t xml:space="preserve">  </w:t>
            </w:r>
          </w:p>
          <w:p w:rsidR="001A125A" w:rsidRDefault="001A125A" w:rsidP="0007733C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      alive              dead</w:t>
            </w:r>
          </w:p>
          <w:p w:rsidR="001A125A" w:rsidRDefault="001A125A" w:rsidP="0007733C">
            <w:pPr>
              <w:rPr>
                <w:noProof/>
                <w:lang w:eastAsia="en-GB"/>
              </w:rPr>
            </w:pPr>
            <w:r>
              <w:rPr>
                <w:rFonts w:ascii="Letterjoin-Air Plus 8" w:hAnsi="Letterjoin-Air Plus 8"/>
              </w:rPr>
              <w:t xml:space="preserve">  </w:t>
            </w:r>
          </w:p>
          <w:p w:rsidR="0007733C" w:rsidRDefault="001A125A" w:rsidP="0007733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72884823" wp14:editId="7D9BC5FB">
                  <wp:extent cx="1009650" cy="990836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567" cy="998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125A" w:rsidRPr="001A125A" w:rsidRDefault="001A125A" w:rsidP="0007733C">
            <w:pPr>
              <w:rPr>
                <w:rFonts w:ascii="Letterjoin-Air Plus 8" w:hAnsi="Letterjoin-Air Plus 8"/>
              </w:rPr>
            </w:pPr>
            <w:r>
              <w:rPr>
                <w:noProof/>
                <w:lang w:eastAsia="en-GB"/>
              </w:rPr>
              <w:t xml:space="preserve">                   </w:t>
            </w:r>
            <w:r>
              <w:rPr>
                <w:rFonts w:ascii="Letterjoin-Air Plus 8" w:hAnsi="Letterjoin-Air Plus 8"/>
                <w:noProof/>
                <w:lang w:eastAsia="en-GB"/>
              </w:rPr>
              <w:t>n</w:t>
            </w:r>
            <w:r w:rsidRPr="001A125A">
              <w:rPr>
                <w:rFonts w:ascii="Letterjoin-Air Plus 8" w:hAnsi="Letterjoin-Air Plus 8"/>
                <w:noProof/>
                <w:lang w:eastAsia="en-GB"/>
              </w:rPr>
              <w:t>ever alive</w:t>
            </w:r>
          </w:p>
        </w:tc>
      </w:tr>
      <w:tr w:rsidR="0033052F" w:rsidTr="0033052F">
        <w:tc>
          <w:tcPr>
            <w:tcW w:w="5387" w:type="dxa"/>
          </w:tcPr>
          <w:p w:rsidR="0033052F" w:rsidRDefault="0033052F">
            <w:pPr>
              <w:rPr>
                <w:noProof/>
                <w:lang w:eastAsia="en-GB"/>
              </w:rPr>
            </w:pPr>
          </w:p>
          <w:p w:rsidR="0033052F" w:rsidRDefault="0033052F">
            <w:r>
              <w:rPr>
                <w:noProof/>
                <w:lang w:eastAsia="en-GB"/>
              </w:rPr>
              <w:drawing>
                <wp:inline distT="0" distB="0" distL="0" distR="0" wp14:anchorId="54838A86" wp14:editId="5566091A">
                  <wp:extent cx="3267075" cy="10953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52F" w:rsidRPr="00F0561B" w:rsidRDefault="0033052F">
            <w:pPr>
              <w:rPr>
                <w:rFonts w:ascii="Letterjoin-Air Plus 8" w:hAnsi="Letterjoin-Air Plus 8"/>
                <w:b/>
              </w:rPr>
            </w:pPr>
            <w:r>
              <w:t xml:space="preserve">   </w:t>
            </w:r>
            <w:r>
              <w:rPr>
                <w:rFonts w:ascii="Letterjoin-Air Plus 8" w:hAnsi="Letterjoin-Air Plus 8"/>
                <w:b/>
              </w:rPr>
              <w:t xml:space="preserve">Producer         </w:t>
            </w:r>
            <w:r w:rsidRPr="00F0561B">
              <w:rPr>
                <w:rFonts w:ascii="Letterjoin-Air Plus 8" w:hAnsi="Letterjoin-Air Plus 8"/>
                <w:b/>
              </w:rPr>
              <w:t xml:space="preserve"> </w:t>
            </w:r>
            <w:r>
              <w:rPr>
                <w:rFonts w:ascii="Letterjoin-Air Plus 8" w:hAnsi="Letterjoin-Air Plus 8"/>
                <w:b/>
              </w:rPr>
              <w:t>Consumer        P</w:t>
            </w:r>
            <w:r w:rsidRPr="00F0561B">
              <w:rPr>
                <w:rFonts w:ascii="Letterjoin-Air Plus 8" w:hAnsi="Letterjoin-Air Plus 8"/>
                <w:b/>
              </w:rPr>
              <w:t>redator</w:t>
            </w:r>
          </w:p>
          <w:p w:rsidR="0033052F" w:rsidRPr="0007733C" w:rsidRDefault="0033052F" w:rsidP="0007733C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  <w:p w:rsidR="0033052F" w:rsidRPr="0007733C" w:rsidRDefault="0033052F" w:rsidP="0007733C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</w:tc>
        <w:tc>
          <w:tcPr>
            <w:tcW w:w="5130" w:type="dxa"/>
          </w:tcPr>
          <w:p w:rsidR="000468C4" w:rsidRDefault="000468C4" w:rsidP="000468C4">
            <w:pPr>
              <w:jc w:val="center"/>
              <w:rPr>
                <w:rFonts w:ascii="Letterjoin-Air Plus 8" w:hAnsi="Letterjoin-Air Plus 8"/>
                <w:u w:val="single"/>
              </w:rPr>
            </w:pPr>
            <w:r w:rsidRPr="000468C4">
              <w:rPr>
                <w:rFonts w:ascii="Letterjoin-Air Plus 8" w:hAnsi="Letterjoin-Air Plus 8"/>
                <w:u w:val="single"/>
              </w:rPr>
              <w:t>Antarctic Animals</w:t>
            </w:r>
          </w:p>
          <w:p w:rsidR="000468C4" w:rsidRDefault="000468C4" w:rsidP="000468C4">
            <w:pPr>
              <w:jc w:val="center"/>
              <w:rPr>
                <w:rFonts w:ascii="Letterjoin-Air Plus 8" w:hAnsi="Letterjoin-Air Plus 8"/>
                <w:u w:val="single"/>
              </w:rPr>
            </w:pPr>
          </w:p>
          <w:p w:rsidR="000468C4" w:rsidRPr="000468C4" w:rsidRDefault="000468C4" w:rsidP="000468C4">
            <w:pPr>
              <w:jc w:val="center"/>
              <w:rPr>
                <w:rFonts w:ascii="Letterjoin-Air Plus 8" w:hAnsi="Letterjoin-Air Plus 8"/>
                <w:u w:val="single"/>
              </w:rPr>
            </w:pPr>
          </w:p>
          <w:p w:rsidR="0033052F" w:rsidRDefault="0033052F">
            <w:pPr>
              <w:rPr>
                <w:rFonts w:ascii="Letterjoin-Air Plus 8" w:hAnsi="Letterjoin-Air Plus 8"/>
                <w:b/>
                <w:u w:val="single"/>
              </w:rPr>
            </w:pPr>
            <w:r>
              <w:rPr>
                <w:rFonts w:ascii="Letterjoin-Air Plus 8" w:hAnsi="Letterjoin-Air Plus 8"/>
              </w:rPr>
              <w:t xml:space="preserve">   </w:t>
            </w:r>
            <w:r w:rsidRPr="0033052F">
              <w:rPr>
                <w:noProof/>
                <w:lang w:eastAsia="en-GB"/>
              </w:rPr>
              <w:drawing>
                <wp:inline distT="0" distB="0" distL="0" distR="0" wp14:anchorId="4677FCCB" wp14:editId="0429C321">
                  <wp:extent cx="904875" cy="887045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07" cy="908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b/>
                <w:u w:val="single"/>
              </w:rPr>
              <w:t xml:space="preserve">  </w:t>
            </w:r>
            <w:r w:rsidR="000468C4" w:rsidRPr="0033052F">
              <w:drawing>
                <wp:inline distT="0" distB="0" distL="0" distR="0" wp14:anchorId="3E96C836" wp14:editId="398B86BA">
                  <wp:extent cx="925219" cy="895096"/>
                  <wp:effectExtent l="0" t="0" r="8255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400" cy="9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b/>
                <w:u w:val="single"/>
              </w:rPr>
              <w:t xml:space="preserve">   </w:t>
            </w:r>
            <w:r w:rsidR="000468C4" w:rsidRPr="0033052F">
              <w:drawing>
                <wp:inline distT="0" distB="0" distL="0" distR="0" wp14:anchorId="6B4B1182" wp14:editId="39EB9878">
                  <wp:extent cx="877425" cy="8947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079" cy="91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b/>
                <w:u w:val="single"/>
              </w:rPr>
              <w:t xml:space="preserve">                                                   </w:t>
            </w:r>
          </w:p>
          <w:p w:rsidR="0033052F" w:rsidRPr="0007733C" w:rsidRDefault="0033052F" w:rsidP="00D11D31">
            <w:pPr>
              <w:rPr>
                <w:rFonts w:ascii="Letterjoin-Air Plus 8" w:hAnsi="Letterjoin-Air Plus 8"/>
                <w:b/>
                <w:u w:val="single"/>
              </w:rPr>
            </w:pPr>
            <w:r>
              <w:rPr>
                <w:noProof/>
                <w:lang w:eastAsia="en-GB"/>
              </w:rPr>
              <w:t xml:space="preserve">       </w:t>
            </w:r>
          </w:p>
          <w:p w:rsidR="0033052F" w:rsidRDefault="0033052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</w:t>
            </w:r>
          </w:p>
          <w:p w:rsidR="0033052F" w:rsidRDefault="0033052F">
            <w:r>
              <w:rPr>
                <w:noProof/>
                <w:lang w:eastAsia="en-GB"/>
              </w:rPr>
              <w:t xml:space="preserve">               </w:t>
            </w:r>
          </w:p>
        </w:tc>
        <w:tc>
          <w:tcPr>
            <w:tcW w:w="5076" w:type="dxa"/>
            <w:gridSpan w:val="2"/>
          </w:tcPr>
          <w:p w:rsidR="0033052F" w:rsidRDefault="0033052F" w:rsidP="0033052F">
            <w:pPr>
              <w:ind w:left="702"/>
              <w:rPr>
                <w:rFonts w:ascii="Letterjoin-Air Plus 8" w:hAnsi="Letterjoin-Air Plus 8"/>
                <w:b/>
                <w:u w:val="single"/>
              </w:rPr>
            </w:pPr>
            <w:r w:rsidRPr="0033052F">
              <w:rPr>
                <w:rFonts w:ascii="Letterjoin-Air Plus 8" w:hAnsi="Letterjoin-Air Plus 8"/>
              </w:rPr>
              <w:t xml:space="preserve">   </w:t>
            </w:r>
            <w:r>
              <w:rPr>
                <w:rFonts w:ascii="Letterjoin-Air Plus 8" w:hAnsi="Letterjoin-Air Plus 8"/>
                <w:u w:val="single"/>
              </w:rPr>
              <w:t xml:space="preserve"> </w:t>
            </w:r>
            <w:r w:rsidRPr="0033052F">
              <w:rPr>
                <w:rFonts w:ascii="Letterjoin-Air Plus 8" w:hAnsi="Letterjoin-Air Plus 8"/>
                <w:u w:val="single"/>
              </w:rPr>
              <w:t>Arctic Animals</w:t>
            </w:r>
            <w:r>
              <w:rPr>
                <w:rFonts w:ascii="Letterjoin-Air Plus 8" w:hAnsi="Letterjoin-Air Plus 8"/>
              </w:rPr>
              <w:t xml:space="preserve">    </w:t>
            </w:r>
          </w:p>
          <w:p w:rsidR="000468C4" w:rsidRDefault="000468C4"/>
          <w:p w:rsidR="000468C4" w:rsidRDefault="000468C4"/>
          <w:p w:rsidR="0033052F" w:rsidRDefault="0033052F">
            <w:r w:rsidRPr="0033052F">
              <w:drawing>
                <wp:inline distT="0" distB="0" distL="0" distR="0" wp14:anchorId="48B3DBD4" wp14:editId="5EBACBE8">
                  <wp:extent cx="933450" cy="90305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57" cy="926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68C4">
              <w:t xml:space="preserve">  </w:t>
            </w:r>
            <w:bookmarkStart w:id="0" w:name="_GoBack"/>
            <w:bookmarkEnd w:id="0"/>
            <w:r w:rsidR="000468C4" w:rsidRPr="000468C4">
              <w:drawing>
                <wp:inline distT="0" distB="0" distL="0" distR="0" wp14:anchorId="1E5B9E85" wp14:editId="682EEC02">
                  <wp:extent cx="962025" cy="930704"/>
                  <wp:effectExtent l="0" t="0" r="0" b="31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727" cy="959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68C4">
              <w:t xml:space="preserve">    </w:t>
            </w:r>
            <w:r w:rsidR="000468C4" w:rsidRPr="000468C4">
              <w:drawing>
                <wp:inline distT="0" distB="0" distL="0" distR="0" wp14:anchorId="52028150" wp14:editId="1E5E7FE7">
                  <wp:extent cx="918210" cy="819061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354" cy="84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906" w:rsidRDefault="00111906"/>
    <w:sectPr w:rsidR="00111906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468C4"/>
    <w:rsid w:val="0007733C"/>
    <w:rsid w:val="00111906"/>
    <w:rsid w:val="001A125A"/>
    <w:rsid w:val="00204C28"/>
    <w:rsid w:val="00294B83"/>
    <w:rsid w:val="0033052F"/>
    <w:rsid w:val="00546348"/>
    <w:rsid w:val="006B67D7"/>
    <w:rsid w:val="00722916"/>
    <w:rsid w:val="008858AE"/>
    <w:rsid w:val="00D11D31"/>
    <w:rsid w:val="00F0561B"/>
    <w:rsid w:val="00F250B3"/>
    <w:rsid w:val="00FB636B"/>
    <w:rsid w:val="00F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9573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Vikki Drew</cp:lastModifiedBy>
  <cp:revision>2</cp:revision>
  <cp:lastPrinted>2023-04-25T10:37:00Z</cp:lastPrinted>
  <dcterms:created xsi:type="dcterms:W3CDTF">2024-06-06T10:59:00Z</dcterms:created>
  <dcterms:modified xsi:type="dcterms:W3CDTF">2024-06-06T10:59:00Z</dcterms:modified>
</cp:coreProperties>
</file>